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4.xml" ContentType="application/vnd.openxmlformats-officedocument.wordprocessingml.header+xml"/>
  <Override PartName="/word/footer33.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27.xml" ContentType="application/vnd.openxmlformats-officedocument.wordprocessingml.header+xml"/>
  <Override PartName="/word/footer36.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38.xml" ContentType="application/vnd.openxmlformats-officedocument.wordprocessingml.header+xml"/>
  <Override PartName="/word/footer51.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41.xml" ContentType="application/vnd.openxmlformats-officedocument.wordprocessingml.header+xml"/>
  <Override PartName="/word/footer54.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44.xml" ContentType="application/vnd.openxmlformats-officedocument.wordprocessingml.header+xml"/>
  <Override PartName="/word/footer5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5C66F" w14:textId="77777777" w:rsidR="00E153E2" w:rsidRDefault="00E153E2"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7B097628" wp14:editId="3506E8F3">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9652B90" w14:textId="77777777" w:rsidR="00E153E2" w:rsidRPr="00811BB8" w:rsidRDefault="00E153E2" w:rsidP="00C37AA0">
                                <w:pPr>
                                  <w:pStyle w:val="Brdtext"/>
                                </w:pPr>
                                <w:r>
                                  <w:rPr>
                                    <w:noProof/>
                                    <w:lang w:eastAsia="sv-SE"/>
                                  </w:rPr>
                                  <w:drawing>
                                    <wp:inline distT="0" distB="0" distL="0" distR="0" wp14:anchorId="1BCE038C" wp14:editId="496AC50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097628"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9652B90" w14:textId="77777777" w:rsidR="00E153E2" w:rsidRPr="00811BB8" w:rsidRDefault="00E153E2" w:rsidP="00C37AA0">
                          <w:pPr>
                            <w:pStyle w:val="Brdtext"/>
                          </w:pPr>
                          <w:r>
                            <w:rPr>
                              <w:noProof/>
                              <w:lang w:eastAsia="sv-SE"/>
                            </w:rPr>
                            <w:drawing>
                              <wp:inline distT="0" distB="0" distL="0" distR="0" wp14:anchorId="1BCE038C" wp14:editId="496AC50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p w14:paraId="3E262240" w14:textId="2C060338" w:rsidR="00E153E2" w:rsidRDefault="00006880" w:rsidP="00333C9D">
      <w:pPr>
        <w:pStyle w:val="Prophuvudrubrik"/>
      </w:pPr>
      <w:r w:rsidRPr="00006880">
        <w:t>2025/26:237</w:t>
      </w:r>
    </w:p>
    <w:p w14:paraId="501F0578" w14:textId="77777777" w:rsidR="00E153E2" w:rsidRPr="005F407A" w:rsidRDefault="00E153E2"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E153E2" w14:paraId="175933C5" w14:textId="77777777" w:rsidTr="00333C9D">
        <w:tc>
          <w:tcPr>
            <w:tcW w:w="5834" w:type="dxa"/>
            <w:tcMar>
              <w:left w:w="0" w:type="dxa"/>
            </w:tcMar>
          </w:tcPr>
          <w:p w14:paraId="5121A66F" w14:textId="320147B8" w:rsidR="00E153E2" w:rsidRDefault="0042009C" w:rsidP="00333C9D">
            <w:pPr>
              <w:pStyle w:val="Proprubrik"/>
              <w:spacing w:after="20"/>
            </w:pPr>
            <w:r>
              <w:t>En betald polisutbildning</w:t>
            </w:r>
          </w:p>
        </w:tc>
        <w:tc>
          <w:tcPr>
            <w:tcW w:w="1571" w:type="dxa"/>
          </w:tcPr>
          <w:p w14:paraId="12FAC200" w14:textId="4B757CFF" w:rsidR="00E153E2" w:rsidRDefault="0067559B" w:rsidP="00262B44">
            <w:pPr>
              <w:pStyle w:val="Proprubrik"/>
            </w:p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r w:rsidR="0042009C">
                  <w:t>Prop.</w:t>
                </w:r>
              </w:sdtContent>
            </w:sdt>
          </w:p>
          <w:p w14:paraId="38F12D07" w14:textId="4C865878" w:rsidR="00E153E2" w:rsidRPr="00141F91" w:rsidRDefault="00006880" w:rsidP="00333C9D">
            <w:pPr>
              <w:pStyle w:val="Proprubrik"/>
              <w:rPr>
                <w:szCs w:val="26"/>
              </w:rPr>
            </w:pPr>
            <w:r>
              <w:rPr>
                <w:szCs w:val="26"/>
              </w:rPr>
              <w:t>2025/26:</w:t>
            </w:r>
            <w:r w:rsidRPr="00006880">
              <w:t>237</w:t>
            </w:r>
          </w:p>
        </w:tc>
      </w:tr>
    </w:tbl>
    <w:p w14:paraId="5423D851" w14:textId="77777777" w:rsidR="00E153E2" w:rsidRDefault="00E153E2" w:rsidP="00333C9D">
      <w:pPr>
        <w:pStyle w:val="Brdtext"/>
        <w:spacing w:before="60"/>
      </w:pPr>
    </w:p>
    <w:p w14:paraId="7E2E8DC3" w14:textId="77777777" w:rsidR="00E153E2" w:rsidRDefault="00E153E2" w:rsidP="00333C9D">
      <w:pPr>
        <w:pStyle w:val="Brdtext"/>
      </w:pPr>
      <w:r>
        <w:t>Regeringen överlämnar denna proposition till riksdagen.</w:t>
      </w:r>
    </w:p>
    <w:p w14:paraId="5B017916" w14:textId="77777777" w:rsidR="00E153E2" w:rsidRDefault="00E153E2" w:rsidP="00333C9D">
      <w:pPr>
        <w:pStyle w:val="Brdtext"/>
      </w:pPr>
    </w:p>
    <w:p w14:paraId="628F1596" w14:textId="2ECE481C" w:rsidR="00E153E2" w:rsidRDefault="00E153E2" w:rsidP="00333C9D">
      <w:pPr>
        <w:pStyle w:val="Brdtext"/>
      </w:pPr>
      <w:r>
        <w:t xml:space="preserve">Stockholm </w:t>
      </w:r>
      <w:sdt>
        <w:sdtPr>
          <w:alias w:val="Datum"/>
          <w:tag w:val="Datum"/>
          <w:id w:val="-1894106154"/>
          <w:date w:fullDate="2026-04-09T00:00:00Z">
            <w:dateFormat w:val="'den' d MMMM yyyy"/>
            <w:lid w:val="sv-SE"/>
            <w:storeMappedDataAs w:val="dateTime"/>
            <w:calendar w:val="gregorian"/>
          </w:date>
        </w:sdtPr>
        <w:sdtEndPr/>
        <w:sdtContent>
          <w:r w:rsidR="0042009C">
            <w:t>den 9 april 2026</w:t>
          </w:r>
        </w:sdtContent>
      </w:sdt>
    </w:p>
    <w:p w14:paraId="263BF81B" w14:textId="77777777" w:rsidR="00E153E2" w:rsidRDefault="00E153E2" w:rsidP="00333C9D">
      <w:pPr>
        <w:pStyle w:val="Brdtextmedindrag"/>
      </w:pPr>
    </w:p>
    <w:p w14:paraId="65A9EAC4" w14:textId="4B75B11A" w:rsidR="00E153E2" w:rsidRDefault="00A77B45" w:rsidP="00333C9D">
      <w:pPr>
        <w:pStyle w:val="Propnamnunderskrift1"/>
      </w:pPr>
      <w:r>
        <w:t>Ulf Kristersson</w:t>
      </w:r>
    </w:p>
    <w:p w14:paraId="42A03B91" w14:textId="59613C39" w:rsidR="00E153E2" w:rsidRDefault="00E153E2" w:rsidP="00333C9D">
      <w:pPr>
        <w:pStyle w:val="Propnamnunderskrift2"/>
        <w:tabs>
          <w:tab w:val="clear" w:pos="2693"/>
          <w:tab w:val="clear" w:pos="7474"/>
          <w:tab w:val="left" w:pos="2126"/>
        </w:tabs>
      </w:pPr>
      <w:r>
        <w:tab/>
      </w:r>
      <w:r w:rsidR="00434803">
        <w:t>Gunnar Strömmer</w:t>
      </w:r>
    </w:p>
    <w:p w14:paraId="181A05C4" w14:textId="16CD7A57" w:rsidR="00E153E2" w:rsidRPr="008624B2" w:rsidRDefault="00E153E2"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42009C">
            <w:rPr>
              <w:i w:val="0"/>
            </w:rPr>
            <w:t>Justitiedepartementet</w:t>
          </w:r>
        </w:sdtContent>
      </w:sdt>
      <w:r w:rsidRPr="008F01E7">
        <w:rPr>
          <w:i w:val="0"/>
          <w:iCs w:val="0"/>
        </w:rPr>
        <w:t>)</w:t>
      </w:r>
    </w:p>
    <w:p w14:paraId="395BECBF" w14:textId="77777777" w:rsidR="00E153E2" w:rsidRDefault="00E153E2" w:rsidP="00333C9D">
      <w:pPr>
        <w:pStyle w:val="Proprubrik"/>
        <w:spacing w:before="80" w:after="400"/>
      </w:pPr>
      <w:r>
        <w:t>Propositionens huvudsakliga innehåll</w:t>
      </w:r>
    </w:p>
    <w:p w14:paraId="2385347F" w14:textId="77777777" w:rsidR="00E153E2" w:rsidRPr="00972B92" w:rsidRDefault="00E153E2" w:rsidP="00E153E2">
      <w:pPr>
        <w:pStyle w:val="Brdtext"/>
      </w:pPr>
      <w:r>
        <w:t xml:space="preserve">I syfte att öka polistillväxten och polistätheten bör polisutbildningen bli betald. Som ett led i den reformen föreslår regeringen </w:t>
      </w:r>
      <w:r w:rsidRPr="004633D6">
        <w:t xml:space="preserve">bland annat </w:t>
      </w:r>
      <w:r w:rsidRPr="00496A17">
        <w:t xml:space="preserve">följande </w:t>
      </w:r>
      <w:r>
        <w:t xml:space="preserve">lagändringar: </w:t>
      </w:r>
    </w:p>
    <w:p w14:paraId="483BBBB6" w14:textId="77777777" w:rsidR="00E153E2" w:rsidRDefault="00E153E2" w:rsidP="00E153E2">
      <w:pPr>
        <w:pStyle w:val="Punktlista"/>
      </w:pPr>
      <w:r>
        <w:t>E</w:t>
      </w:r>
      <w:r w:rsidRPr="00972B92">
        <w:t xml:space="preserve">n låntagare </w:t>
      </w:r>
      <w:r>
        <w:t xml:space="preserve">ska inte behöva göra återbetalningar på studielån för polisutbildningen under den tid som han eller hon kan kvalificera sig för avskrivning av lånet. </w:t>
      </w:r>
    </w:p>
    <w:p w14:paraId="369D0B36" w14:textId="72B10782" w:rsidR="00E153E2" w:rsidRDefault="00E153E2" w:rsidP="00E153E2">
      <w:pPr>
        <w:pStyle w:val="Punktlista"/>
      </w:pPr>
      <w:r>
        <w:t xml:space="preserve">Det ska införas ett </w:t>
      </w:r>
      <w:r w:rsidRPr="0095099D">
        <w:t>utöka</w:t>
      </w:r>
      <w:r>
        <w:t>t</w:t>
      </w:r>
      <w:r w:rsidRPr="0095099D">
        <w:t xml:space="preserve"> </w:t>
      </w:r>
      <w:bookmarkStart w:id="0" w:name="_Hlk213156803"/>
      <w:r w:rsidRPr="0095099D">
        <w:t>sekretesskydd</w:t>
      </w:r>
      <w:r>
        <w:t xml:space="preserve"> för uppgifter som kan göra det möjligt att kartlägga polisstudenter och polisanställda</w:t>
      </w:r>
      <w:bookmarkEnd w:id="0"/>
      <w:r>
        <w:t>.</w:t>
      </w:r>
    </w:p>
    <w:p w14:paraId="41C3E524" w14:textId="77777777" w:rsidR="00E153E2" w:rsidRDefault="00E153E2" w:rsidP="00E153E2">
      <w:pPr>
        <w:pStyle w:val="Punktlista"/>
      </w:pPr>
      <w:r>
        <w:t>Den förmån det innebär att få sitt studielån avskrivet ska vara skatte</w:t>
      </w:r>
      <w:r>
        <w:softHyphen/>
        <w:t xml:space="preserve">fri. </w:t>
      </w:r>
    </w:p>
    <w:p w14:paraId="133A7DB5" w14:textId="77777777" w:rsidR="00E153E2" w:rsidRDefault="00E153E2" w:rsidP="00E153E2">
      <w:pPr>
        <w:pStyle w:val="Brdtextefterpunktlista"/>
      </w:pPr>
      <w:r>
        <w:t xml:space="preserve">Lagändringarna föreslås </w:t>
      </w:r>
      <w:r w:rsidRPr="00F663C5">
        <w:t>träda i kraft den 1</w:t>
      </w:r>
      <w:r>
        <w:t> </w:t>
      </w:r>
      <w:r w:rsidRPr="00F663C5">
        <w:t>januari</w:t>
      </w:r>
      <w:r>
        <w:t xml:space="preserve"> </w:t>
      </w:r>
      <w:r w:rsidRPr="00F663C5">
        <w:t>2027.</w:t>
      </w:r>
    </w:p>
    <w:p w14:paraId="16962C3D" w14:textId="77777777" w:rsidR="00E153E2" w:rsidRDefault="00E153E2" w:rsidP="00333C9D">
      <w:pPr>
        <w:pStyle w:val="Brdtext"/>
      </w:pPr>
    </w:p>
    <w:p w14:paraId="1A2BD344" w14:textId="77777777" w:rsidR="00E153E2" w:rsidRPr="008F2013" w:rsidRDefault="00E153E2" w:rsidP="005E3C60">
      <w:pPr>
        <w:pStyle w:val="Innehllsfrteckning"/>
        <w:pageBreakBefore/>
        <w:rPr>
          <w:sz w:val="30"/>
          <w:szCs w:val="30"/>
        </w:rPr>
      </w:pPr>
      <w:r>
        <w:rPr>
          <w:rFonts w:eastAsiaTheme="minorHAnsi"/>
        </w:rPr>
        <w:lastRenderedPageBreak/>
        <w:t>Innehållsförteckning</w:t>
      </w:r>
    </w:p>
    <w:p w14:paraId="76F3D214" w14:textId="3F960638" w:rsidR="00220864" w:rsidRDefault="00E153E2">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6622020" w:history="1">
        <w:r w:rsidR="00220864" w:rsidRPr="00867B98">
          <w:rPr>
            <w:rStyle w:val="Hyperlnk"/>
          </w:rPr>
          <w:t>1</w:t>
        </w:r>
        <w:r w:rsidR="00220864">
          <w:rPr>
            <w:rFonts w:asciiTheme="minorHAnsi" w:eastAsiaTheme="minorEastAsia" w:hAnsiTheme="minorHAnsi"/>
            <w:kern w:val="2"/>
            <w:sz w:val="24"/>
            <w:szCs w:val="24"/>
            <w:lang w:eastAsia="sv-SE"/>
            <w14:ligatures w14:val="standardContextual"/>
          </w:rPr>
          <w:tab/>
        </w:r>
        <w:r w:rsidR="00220864" w:rsidRPr="00867B98">
          <w:rPr>
            <w:rStyle w:val="Hyperlnk"/>
          </w:rPr>
          <w:t>Förslag till riksdagsbeslut</w:t>
        </w:r>
        <w:r w:rsidR="00220864">
          <w:rPr>
            <w:webHidden/>
          </w:rPr>
          <w:tab/>
        </w:r>
        <w:r w:rsidR="00220864">
          <w:rPr>
            <w:webHidden/>
          </w:rPr>
          <w:fldChar w:fldCharType="begin"/>
        </w:r>
        <w:r w:rsidR="00220864">
          <w:rPr>
            <w:webHidden/>
          </w:rPr>
          <w:instrText xml:space="preserve"> PAGEREF _Toc226622020 \h </w:instrText>
        </w:r>
        <w:r w:rsidR="00220864">
          <w:rPr>
            <w:webHidden/>
          </w:rPr>
        </w:r>
        <w:r w:rsidR="00220864">
          <w:rPr>
            <w:webHidden/>
          </w:rPr>
          <w:fldChar w:fldCharType="separate"/>
        </w:r>
        <w:r w:rsidR="00220864">
          <w:rPr>
            <w:webHidden/>
          </w:rPr>
          <w:t>4</w:t>
        </w:r>
        <w:r w:rsidR="00220864">
          <w:rPr>
            <w:webHidden/>
          </w:rPr>
          <w:fldChar w:fldCharType="end"/>
        </w:r>
      </w:hyperlink>
    </w:p>
    <w:p w14:paraId="02CF4893" w14:textId="4326AE03" w:rsidR="00220864" w:rsidRDefault="00220864">
      <w:pPr>
        <w:pStyle w:val="Innehll1"/>
        <w:rPr>
          <w:rFonts w:asciiTheme="minorHAnsi" w:eastAsiaTheme="minorEastAsia" w:hAnsiTheme="minorHAnsi"/>
          <w:kern w:val="2"/>
          <w:sz w:val="24"/>
          <w:szCs w:val="24"/>
          <w:lang w:eastAsia="sv-SE"/>
          <w14:ligatures w14:val="standardContextual"/>
        </w:rPr>
      </w:pPr>
      <w:hyperlink w:anchor="_Toc226622021" w:history="1">
        <w:r w:rsidRPr="00867B98">
          <w:rPr>
            <w:rStyle w:val="Hyperlnk"/>
          </w:rPr>
          <w:t>2</w:t>
        </w:r>
        <w:r>
          <w:rPr>
            <w:rFonts w:asciiTheme="minorHAnsi" w:eastAsiaTheme="minorEastAsia" w:hAnsiTheme="minorHAnsi"/>
            <w:kern w:val="2"/>
            <w:sz w:val="24"/>
            <w:szCs w:val="24"/>
            <w:lang w:eastAsia="sv-SE"/>
            <w14:ligatures w14:val="standardContextual"/>
          </w:rPr>
          <w:tab/>
        </w:r>
        <w:r w:rsidRPr="00867B98">
          <w:rPr>
            <w:rStyle w:val="Hyperlnk"/>
          </w:rPr>
          <w:t>Lagtext</w:t>
        </w:r>
        <w:r>
          <w:rPr>
            <w:webHidden/>
          </w:rPr>
          <w:tab/>
        </w:r>
        <w:r>
          <w:rPr>
            <w:webHidden/>
          </w:rPr>
          <w:fldChar w:fldCharType="begin"/>
        </w:r>
        <w:r>
          <w:rPr>
            <w:webHidden/>
          </w:rPr>
          <w:instrText xml:space="preserve"> PAGEREF _Toc226622021 \h </w:instrText>
        </w:r>
        <w:r>
          <w:rPr>
            <w:webHidden/>
          </w:rPr>
        </w:r>
        <w:r>
          <w:rPr>
            <w:webHidden/>
          </w:rPr>
          <w:fldChar w:fldCharType="separate"/>
        </w:r>
        <w:r>
          <w:rPr>
            <w:webHidden/>
          </w:rPr>
          <w:t>5</w:t>
        </w:r>
        <w:r>
          <w:rPr>
            <w:webHidden/>
          </w:rPr>
          <w:fldChar w:fldCharType="end"/>
        </w:r>
      </w:hyperlink>
    </w:p>
    <w:p w14:paraId="651FD3E4" w14:textId="028EF139" w:rsidR="00220864" w:rsidRDefault="00220864">
      <w:pPr>
        <w:pStyle w:val="Innehll2"/>
        <w:rPr>
          <w:rFonts w:asciiTheme="minorHAnsi" w:eastAsiaTheme="minorEastAsia" w:hAnsiTheme="minorHAnsi" w:cstheme="minorBidi"/>
          <w:kern w:val="2"/>
          <w:sz w:val="24"/>
          <w:szCs w:val="24"/>
          <w:lang w:eastAsia="sv-SE"/>
          <w14:ligatures w14:val="standardContextual"/>
        </w:rPr>
      </w:pPr>
      <w:hyperlink w:anchor="_Toc226622022" w:history="1">
        <w:r w:rsidRPr="00867B98">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867B98">
          <w:rPr>
            <w:rStyle w:val="Hyperlnk"/>
            <w:rFonts w:eastAsiaTheme="majorEastAsia"/>
          </w:rPr>
          <w:t>Förslag till lag om ändring i inkomstskattelagen (1999:1229)</w:t>
        </w:r>
        <w:r>
          <w:rPr>
            <w:webHidden/>
          </w:rPr>
          <w:tab/>
        </w:r>
        <w:r>
          <w:rPr>
            <w:webHidden/>
          </w:rPr>
          <w:fldChar w:fldCharType="begin"/>
        </w:r>
        <w:r>
          <w:rPr>
            <w:webHidden/>
          </w:rPr>
          <w:instrText xml:space="preserve"> PAGEREF _Toc226622022 \h </w:instrText>
        </w:r>
        <w:r>
          <w:rPr>
            <w:webHidden/>
          </w:rPr>
        </w:r>
        <w:r>
          <w:rPr>
            <w:webHidden/>
          </w:rPr>
          <w:fldChar w:fldCharType="separate"/>
        </w:r>
        <w:r>
          <w:rPr>
            <w:webHidden/>
          </w:rPr>
          <w:t>5</w:t>
        </w:r>
        <w:r>
          <w:rPr>
            <w:webHidden/>
          </w:rPr>
          <w:fldChar w:fldCharType="end"/>
        </w:r>
      </w:hyperlink>
    </w:p>
    <w:p w14:paraId="1110BD48" w14:textId="719DA1F4" w:rsidR="00220864" w:rsidRDefault="00220864">
      <w:pPr>
        <w:pStyle w:val="Innehll2"/>
        <w:rPr>
          <w:rFonts w:asciiTheme="minorHAnsi" w:eastAsiaTheme="minorEastAsia" w:hAnsiTheme="minorHAnsi" w:cstheme="minorBidi"/>
          <w:kern w:val="2"/>
          <w:sz w:val="24"/>
          <w:szCs w:val="24"/>
          <w:lang w:eastAsia="sv-SE"/>
          <w14:ligatures w14:val="standardContextual"/>
        </w:rPr>
      </w:pPr>
      <w:hyperlink w:anchor="_Toc226622023" w:history="1">
        <w:r w:rsidRPr="00867B98">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867B98">
          <w:rPr>
            <w:rStyle w:val="Hyperlnk"/>
            <w:rFonts w:eastAsiaTheme="majorEastAsia"/>
          </w:rPr>
          <w:t>Förslag till lag om ändring i inkomstskattelagen (1999:1229)</w:t>
        </w:r>
        <w:r>
          <w:rPr>
            <w:webHidden/>
          </w:rPr>
          <w:tab/>
        </w:r>
        <w:r>
          <w:rPr>
            <w:webHidden/>
          </w:rPr>
          <w:fldChar w:fldCharType="begin"/>
        </w:r>
        <w:r>
          <w:rPr>
            <w:webHidden/>
          </w:rPr>
          <w:instrText xml:space="preserve"> PAGEREF _Toc226622023 \h </w:instrText>
        </w:r>
        <w:r>
          <w:rPr>
            <w:webHidden/>
          </w:rPr>
        </w:r>
        <w:r>
          <w:rPr>
            <w:webHidden/>
          </w:rPr>
          <w:fldChar w:fldCharType="separate"/>
        </w:r>
        <w:r>
          <w:rPr>
            <w:webHidden/>
          </w:rPr>
          <w:t>6</w:t>
        </w:r>
        <w:r>
          <w:rPr>
            <w:webHidden/>
          </w:rPr>
          <w:fldChar w:fldCharType="end"/>
        </w:r>
      </w:hyperlink>
    </w:p>
    <w:p w14:paraId="4A3A2967" w14:textId="09B65A16" w:rsidR="00220864" w:rsidRDefault="00220864">
      <w:pPr>
        <w:pStyle w:val="Innehll2"/>
        <w:rPr>
          <w:rFonts w:asciiTheme="minorHAnsi" w:eastAsiaTheme="minorEastAsia" w:hAnsiTheme="minorHAnsi" w:cstheme="minorBidi"/>
          <w:kern w:val="2"/>
          <w:sz w:val="24"/>
          <w:szCs w:val="24"/>
          <w:lang w:eastAsia="sv-SE"/>
          <w14:ligatures w14:val="standardContextual"/>
        </w:rPr>
      </w:pPr>
      <w:hyperlink w:anchor="_Toc226622024" w:history="1">
        <w:r w:rsidRPr="00867B98">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867B98">
          <w:rPr>
            <w:rStyle w:val="Hyperlnk"/>
            <w:rFonts w:eastAsiaTheme="majorEastAsia"/>
          </w:rPr>
          <w:t>Förslag till lag om ändring i studiestödslagen (1999:1395)</w:t>
        </w:r>
        <w:r>
          <w:rPr>
            <w:webHidden/>
          </w:rPr>
          <w:tab/>
        </w:r>
        <w:r>
          <w:rPr>
            <w:webHidden/>
          </w:rPr>
          <w:fldChar w:fldCharType="begin"/>
        </w:r>
        <w:r>
          <w:rPr>
            <w:webHidden/>
          </w:rPr>
          <w:instrText xml:space="preserve"> PAGEREF _Toc226622024 \h </w:instrText>
        </w:r>
        <w:r>
          <w:rPr>
            <w:webHidden/>
          </w:rPr>
        </w:r>
        <w:r>
          <w:rPr>
            <w:webHidden/>
          </w:rPr>
          <w:fldChar w:fldCharType="separate"/>
        </w:r>
        <w:r>
          <w:rPr>
            <w:webHidden/>
          </w:rPr>
          <w:t>7</w:t>
        </w:r>
        <w:r>
          <w:rPr>
            <w:webHidden/>
          </w:rPr>
          <w:fldChar w:fldCharType="end"/>
        </w:r>
      </w:hyperlink>
    </w:p>
    <w:p w14:paraId="345341BD" w14:textId="36C03642" w:rsidR="00220864" w:rsidRDefault="00220864">
      <w:pPr>
        <w:pStyle w:val="Innehll2"/>
        <w:rPr>
          <w:rFonts w:asciiTheme="minorHAnsi" w:eastAsiaTheme="minorEastAsia" w:hAnsiTheme="minorHAnsi" w:cstheme="minorBidi"/>
          <w:kern w:val="2"/>
          <w:sz w:val="24"/>
          <w:szCs w:val="24"/>
          <w:lang w:eastAsia="sv-SE"/>
          <w14:ligatures w14:val="standardContextual"/>
        </w:rPr>
      </w:pPr>
      <w:hyperlink w:anchor="_Toc226622025" w:history="1">
        <w:r w:rsidRPr="00867B98">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867B98">
          <w:rPr>
            <w:rStyle w:val="Hyperlnk"/>
            <w:rFonts w:eastAsiaTheme="majorEastAsia"/>
          </w:rPr>
          <w:t>Förslag till lag om ändring i offentlighets- och sekretesslagen (2009:400)</w:t>
        </w:r>
        <w:r>
          <w:rPr>
            <w:webHidden/>
          </w:rPr>
          <w:tab/>
        </w:r>
        <w:r>
          <w:rPr>
            <w:webHidden/>
          </w:rPr>
          <w:fldChar w:fldCharType="begin"/>
        </w:r>
        <w:r>
          <w:rPr>
            <w:webHidden/>
          </w:rPr>
          <w:instrText xml:space="preserve"> PAGEREF _Toc226622025 \h </w:instrText>
        </w:r>
        <w:r>
          <w:rPr>
            <w:webHidden/>
          </w:rPr>
        </w:r>
        <w:r>
          <w:rPr>
            <w:webHidden/>
          </w:rPr>
          <w:fldChar w:fldCharType="separate"/>
        </w:r>
        <w:r>
          <w:rPr>
            <w:webHidden/>
          </w:rPr>
          <w:t>9</w:t>
        </w:r>
        <w:r>
          <w:rPr>
            <w:webHidden/>
          </w:rPr>
          <w:fldChar w:fldCharType="end"/>
        </w:r>
      </w:hyperlink>
    </w:p>
    <w:p w14:paraId="790DCA05" w14:textId="7F4E293A" w:rsidR="00220864" w:rsidRDefault="00220864">
      <w:pPr>
        <w:pStyle w:val="Innehll1"/>
        <w:rPr>
          <w:rFonts w:asciiTheme="minorHAnsi" w:eastAsiaTheme="minorEastAsia" w:hAnsiTheme="minorHAnsi"/>
          <w:kern w:val="2"/>
          <w:sz w:val="24"/>
          <w:szCs w:val="24"/>
          <w:lang w:eastAsia="sv-SE"/>
          <w14:ligatures w14:val="standardContextual"/>
        </w:rPr>
      </w:pPr>
      <w:hyperlink w:anchor="_Toc226622026" w:history="1">
        <w:r w:rsidRPr="00867B98">
          <w:rPr>
            <w:rStyle w:val="Hyperlnk"/>
          </w:rPr>
          <w:t>3</w:t>
        </w:r>
        <w:r>
          <w:rPr>
            <w:rFonts w:asciiTheme="minorHAnsi" w:eastAsiaTheme="minorEastAsia" w:hAnsiTheme="minorHAnsi"/>
            <w:kern w:val="2"/>
            <w:sz w:val="24"/>
            <w:szCs w:val="24"/>
            <w:lang w:eastAsia="sv-SE"/>
            <w14:ligatures w14:val="standardContextual"/>
          </w:rPr>
          <w:tab/>
        </w:r>
        <w:r w:rsidRPr="00867B98">
          <w:rPr>
            <w:rStyle w:val="Hyperlnk"/>
          </w:rPr>
          <w:t>Ärendet och dess beredning</w:t>
        </w:r>
        <w:r>
          <w:rPr>
            <w:webHidden/>
          </w:rPr>
          <w:tab/>
        </w:r>
        <w:r>
          <w:rPr>
            <w:webHidden/>
          </w:rPr>
          <w:fldChar w:fldCharType="begin"/>
        </w:r>
        <w:r>
          <w:rPr>
            <w:webHidden/>
          </w:rPr>
          <w:instrText xml:space="preserve"> PAGEREF _Toc226622026 \h </w:instrText>
        </w:r>
        <w:r>
          <w:rPr>
            <w:webHidden/>
          </w:rPr>
        </w:r>
        <w:r>
          <w:rPr>
            <w:webHidden/>
          </w:rPr>
          <w:fldChar w:fldCharType="separate"/>
        </w:r>
        <w:r>
          <w:rPr>
            <w:webHidden/>
          </w:rPr>
          <w:t>11</w:t>
        </w:r>
        <w:r>
          <w:rPr>
            <w:webHidden/>
          </w:rPr>
          <w:fldChar w:fldCharType="end"/>
        </w:r>
      </w:hyperlink>
    </w:p>
    <w:p w14:paraId="210C2445" w14:textId="68A87B59" w:rsidR="00220864" w:rsidRDefault="00220864">
      <w:pPr>
        <w:pStyle w:val="Innehll1"/>
        <w:rPr>
          <w:rFonts w:asciiTheme="minorHAnsi" w:eastAsiaTheme="minorEastAsia" w:hAnsiTheme="minorHAnsi"/>
          <w:kern w:val="2"/>
          <w:sz w:val="24"/>
          <w:szCs w:val="24"/>
          <w:lang w:eastAsia="sv-SE"/>
          <w14:ligatures w14:val="standardContextual"/>
        </w:rPr>
      </w:pPr>
      <w:hyperlink w:anchor="_Toc226622027" w:history="1">
        <w:r w:rsidRPr="00867B98">
          <w:rPr>
            <w:rStyle w:val="Hyperlnk"/>
          </w:rPr>
          <w:t>4</w:t>
        </w:r>
        <w:r>
          <w:rPr>
            <w:rFonts w:asciiTheme="minorHAnsi" w:eastAsiaTheme="minorEastAsia" w:hAnsiTheme="minorHAnsi"/>
            <w:kern w:val="2"/>
            <w:sz w:val="24"/>
            <w:szCs w:val="24"/>
            <w:lang w:eastAsia="sv-SE"/>
            <w14:ligatures w14:val="standardContextual"/>
          </w:rPr>
          <w:tab/>
        </w:r>
        <w:r w:rsidRPr="00867B98">
          <w:rPr>
            <w:rStyle w:val="Hyperlnk"/>
          </w:rPr>
          <w:t>En betald polisutbildning</w:t>
        </w:r>
        <w:r>
          <w:rPr>
            <w:webHidden/>
          </w:rPr>
          <w:tab/>
        </w:r>
        <w:r>
          <w:rPr>
            <w:webHidden/>
          </w:rPr>
          <w:fldChar w:fldCharType="begin"/>
        </w:r>
        <w:r>
          <w:rPr>
            <w:webHidden/>
          </w:rPr>
          <w:instrText xml:space="preserve"> PAGEREF _Toc226622027 \h </w:instrText>
        </w:r>
        <w:r>
          <w:rPr>
            <w:webHidden/>
          </w:rPr>
        </w:r>
        <w:r>
          <w:rPr>
            <w:webHidden/>
          </w:rPr>
          <w:fldChar w:fldCharType="separate"/>
        </w:r>
        <w:r>
          <w:rPr>
            <w:webHidden/>
          </w:rPr>
          <w:t>11</w:t>
        </w:r>
        <w:r>
          <w:rPr>
            <w:webHidden/>
          </w:rPr>
          <w:fldChar w:fldCharType="end"/>
        </w:r>
      </w:hyperlink>
    </w:p>
    <w:p w14:paraId="69D827AE" w14:textId="2B2A6885" w:rsidR="00220864" w:rsidRDefault="00220864">
      <w:pPr>
        <w:pStyle w:val="Innehll1"/>
        <w:rPr>
          <w:rFonts w:asciiTheme="minorHAnsi" w:eastAsiaTheme="minorEastAsia" w:hAnsiTheme="minorHAnsi"/>
          <w:kern w:val="2"/>
          <w:sz w:val="24"/>
          <w:szCs w:val="24"/>
          <w:lang w:eastAsia="sv-SE"/>
          <w14:ligatures w14:val="standardContextual"/>
        </w:rPr>
      </w:pPr>
      <w:hyperlink w:anchor="_Toc226622028" w:history="1">
        <w:r w:rsidRPr="00867B98">
          <w:rPr>
            <w:rStyle w:val="Hyperlnk"/>
          </w:rPr>
          <w:t>5</w:t>
        </w:r>
        <w:r>
          <w:rPr>
            <w:rFonts w:asciiTheme="minorHAnsi" w:eastAsiaTheme="minorEastAsia" w:hAnsiTheme="minorHAnsi"/>
            <w:kern w:val="2"/>
            <w:sz w:val="24"/>
            <w:szCs w:val="24"/>
            <w:lang w:eastAsia="sv-SE"/>
            <w14:ligatures w14:val="standardContextual"/>
          </w:rPr>
          <w:tab/>
        </w:r>
        <w:r w:rsidRPr="00867B98">
          <w:rPr>
            <w:rStyle w:val="Hyperlnk"/>
          </w:rPr>
          <w:t>Dagens studiestödssystem i korthet</w:t>
        </w:r>
        <w:r>
          <w:rPr>
            <w:webHidden/>
          </w:rPr>
          <w:tab/>
        </w:r>
        <w:r>
          <w:rPr>
            <w:webHidden/>
          </w:rPr>
          <w:fldChar w:fldCharType="begin"/>
        </w:r>
        <w:r>
          <w:rPr>
            <w:webHidden/>
          </w:rPr>
          <w:instrText xml:space="preserve"> PAGEREF _Toc226622028 \h </w:instrText>
        </w:r>
        <w:r>
          <w:rPr>
            <w:webHidden/>
          </w:rPr>
        </w:r>
        <w:r>
          <w:rPr>
            <w:webHidden/>
          </w:rPr>
          <w:fldChar w:fldCharType="separate"/>
        </w:r>
        <w:r>
          <w:rPr>
            <w:webHidden/>
          </w:rPr>
          <w:t>12</w:t>
        </w:r>
        <w:r>
          <w:rPr>
            <w:webHidden/>
          </w:rPr>
          <w:fldChar w:fldCharType="end"/>
        </w:r>
      </w:hyperlink>
    </w:p>
    <w:p w14:paraId="24773C64" w14:textId="1C29FDF3" w:rsidR="00220864" w:rsidRDefault="00220864">
      <w:pPr>
        <w:pStyle w:val="Innehll2"/>
        <w:rPr>
          <w:rFonts w:asciiTheme="minorHAnsi" w:eastAsiaTheme="minorEastAsia" w:hAnsiTheme="minorHAnsi" w:cstheme="minorBidi"/>
          <w:kern w:val="2"/>
          <w:sz w:val="24"/>
          <w:szCs w:val="24"/>
          <w:lang w:eastAsia="sv-SE"/>
          <w14:ligatures w14:val="standardContextual"/>
        </w:rPr>
      </w:pPr>
      <w:hyperlink w:anchor="_Toc226622029" w:history="1">
        <w:r w:rsidRPr="00867B98">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867B98">
          <w:rPr>
            <w:rStyle w:val="Hyperlnk"/>
            <w:rFonts w:eastAsiaTheme="majorEastAsia"/>
          </w:rPr>
          <w:t>Studiemedel</w:t>
        </w:r>
        <w:r>
          <w:rPr>
            <w:webHidden/>
          </w:rPr>
          <w:tab/>
        </w:r>
        <w:r>
          <w:rPr>
            <w:webHidden/>
          </w:rPr>
          <w:fldChar w:fldCharType="begin"/>
        </w:r>
        <w:r>
          <w:rPr>
            <w:webHidden/>
          </w:rPr>
          <w:instrText xml:space="preserve"> PAGEREF _Toc226622029 \h </w:instrText>
        </w:r>
        <w:r>
          <w:rPr>
            <w:webHidden/>
          </w:rPr>
        </w:r>
        <w:r>
          <w:rPr>
            <w:webHidden/>
          </w:rPr>
          <w:fldChar w:fldCharType="separate"/>
        </w:r>
        <w:r>
          <w:rPr>
            <w:webHidden/>
          </w:rPr>
          <w:t>12</w:t>
        </w:r>
        <w:r>
          <w:rPr>
            <w:webHidden/>
          </w:rPr>
          <w:fldChar w:fldCharType="end"/>
        </w:r>
      </w:hyperlink>
    </w:p>
    <w:p w14:paraId="0D549DAD" w14:textId="2A0F3DBF" w:rsidR="00220864" w:rsidRDefault="00220864">
      <w:pPr>
        <w:pStyle w:val="Innehll2"/>
        <w:rPr>
          <w:rFonts w:asciiTheme="minorHAnsi" w:eastAsiaTheme="minorEastAsia" w:hAnsiTheme="minorHAnsi" w:cstheme="minorBidi"/>
          <w:kern w:val="2"/>
          <w:sz w:val="24"/>
          <w:szCs w:val="24"/>
          <w:lang w:eastAsia="sv-SE"/>
          <w14:ligatures w14:val="standardContextual"/>
        </w:rPr>
      </w:pPr>
      <w:hyperlink w:anchor="_Toc226622030" w:history="1">
        <w:r w:rsidRPr="00867B98">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867B98">
          <w:rPr>
            <w:rStyle w:val="Hyperlnk"/>
            <w:rFonts w:eastAsiaTheme="majorEastAsia"/>
          </w:rPr>
          <w:t>Återbetalning av studielån</w:t>
        </w:r>
        <w:r>
          <w:rPr>
            <w:webHidden/>
          </w:rPr>
          <w:tab/>
        </w:r>
        <w:r>
          <w:rPr>
            <w:webHidden/>
          </w:rPr>
          <w:fldChar w:fldCharType="begin"/>
        </w:r>
        <w:r>
          <w:rPr>
            <w:webHidden/>
          </w:rPr>
          <w:instrText xml:space="preserve"> PAGEREF _Toc226622030 \h </w:instrText>
        </w:r>
        <w:r>
          <w:rPr>
            <w:webHidden/>
          </w:rPr>
        </w:r>
        <w:r>
          <w:rPr>
            <w:webHidden/>
          </w:rPr>
          <w:fldChar w:fldCharType="separate"/>
        </w:r>
        <w:r>
          <w:rPr>
            <w:webHidden/>
          </w:rPr>
          <w:t>12</w:t>
        </w:r>
        <w:r>
          <w:rPr>
            <w:webHidden/>
          </w:rPr>
          <w:fldChar w:fldCharType="end"/>
        </w:r>
      </w:hyperlink>
    </w:p>
    <w:p w14:paraId="0231A50E" w14:textId="68A6AD8D" w:rsidR="00220864" w:rsidRDefault="00220864">
      <w:pPr>
        <w:pStyle w:val="Innehll1"/>
        <w:rPr>
          <w:rFonts w:asciiTheme="minorHAnsi" w:eastAsiaTheme="minorEastAsia" w:hAnsiTheme="minorHAnsi"/>
          <w:kern w:val="2"/>
          <w:sz w:val="24"/>
          <w:szCs w:val="24"/>
          <w:lang w:eastAsia="sv-SE"/>
          <w14:ligatures w14:val="standardContextual"/>
        </w:rPr>
      </w:pPr>
      <w:hyperlink w:anchor="_Toc226622031" w:history="1">
        <w:r w:rsidRPr="00867B98">
          <w:rPr>
            <w:rStyle w:val="Hyperlnk"/>
          </w:rPr>
          <w:t>6</w:t>
        </w:r>
        <w:r>
          <w:rPr>
            <w:rFonts w:asciiTheme="minorHAnsi" w:eastAsiaTheme="minorEastAsia" w:hAnsiTheme="minorHAnsi"/>
            <w:kern w:val="2"/>
            <w:sz w:val="24"/>
            <w:szCs w:val="24"/>
            <w:lang w:eastAsia="sv-SE"/>
            <w14:ligatures w14:val="standardContextual"/>
          </w:rPr>
          <w:tab/>
        </w:r>
        <w:r w:rsidRPr="00867B98">
          <w:rPr>
            <w:rStyle w:val="Hyperlnk"/>
          </w:rPr>
          <w:t>Den betalda polisutbildningen</w:t>
        </w:r>
        <w:r>
          <w:rPr>
            <w:webHidden/>
          </w:rPr>
          <w:tab/>
        </w:r>
        <w:r>
          <w:rPr>
            <w:webHidden/>
          </w:rPr>
          <w:fldChar w:fldCharType="begin"/>
        </w:r>
        <w:r>
          <w:rPr>
            <w:webHidden/>
          </w:rPr>
          <w:instrText xml:space="preserve"> PAGEREF _Toc226622031 \h </w:instrText>
        </w:r>
        <w:r>
          <w:rPr>
            <w:webHidden/>
          </w:rPr>
        </w:r>
        <w:r>
          <w:rPr>
            <w:webHidden/>
          </w:rPr>
          <w:fldChar w:fldCharType="separate"/>
        </w:r>
        <w:r>
          <w:rPr>
            <w:webHidden/>
          </w:rPr>
          <w:t>13</w:t>
        </w:r>
        <w:r>
          <w:rPr>
            <w:webHidden/>
          </w:rPr>
          <w:fldChar w:fldCharType="end"/>
        </w:r>
      </w:hyperlink>
    </w:p>
    <w:p w14:paraId="4595CE32" w14:textId="52BAFC5F" w:rsidR="00220864" w:rsidRDefault="00220864">
      <w:pPr>
        <w:pStyle w:val="Innehll2"/>
        <w:rPr>
          <w:rFonts w:asciiTheme="minorHAnsi" w:eastAsiaTheme="minorEastAsia" w:hAnsiTheme="minorHAnsi" w:cstheme="minorBidi"/>
          <w:kern w:val="2"/>
          <w:sz w:val="24"/>
          <w:szCs w:val="24"/>
          <w:lang w:eastAsia="sv-SE"/>
          <w14:ligatures w14:val="standardContextual"/>
        </w:rPr>
      </w:pPr>
      <w:hyperlink w:anchor="_Toc226622032" w:history="1">
        <w:r w:rsidRPr="00867B98">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867B98">
          <w:rPr>
            <w:rStyle w:val="Hyperlnk"/>
            <w:rFonts w:eastAsiaTheme="majorEastAsia"/>
          </w:rPr>
          <w:t>Polisutbildningen bör bli betald</w:t>
        </w:r>
        <w:r>
          <w:rPr>
            <w:webHidden/>
          </w:rPr>
          <w:tab/>
        </w:r>
        <w:r>
          <w:rPr>
            <w:webHidden/>
          </w:rPr>
          <w:fldChar w:fldCharType="begin"/>
        </w:r>
        <w:r>
          <w:rPr>
            <w:webHidden/>
          </w:rPr>
          <w:instrText xml:space="preserve"> PAGEREF _Toc226622032 \h </w:instrText>
        </w:r>
        <w:r>
          <w:rPr>
            <w:webHidden/>
          </w:rPr>
        </w:r>
        <w:r>
          <w:rPr>
            <w:webHidden/>
          </w:rPr>
          <w:fldChar w:fldCharType="separate"/>
        </w:r>
        <w:r>
          <w:rPr>
            <w:webHidden/>
          </w:rPr>
          <w:t>13</w:t>
        </w:r>
        <w:r>
          <w:rPr>
            <w:webHidden/>
          </w:rPr>
          <w:fldChar w:fldCharType="end"/>
        </w:r>
      </w:hyperlink>
    </w:p>
    <w:p w14:paraId="1F143247" w14:textId="0152C2DE" w:rsidR="00220864" w:rsidRDefault="00220864">
      <w:pPr>
        <w:pStyle w:val="Innehll2"/>
        <w:rPr>
          <w:rFonts w:asciiTheme="minorHAnsi" w:eastAsiaTheme="minorEastAsia" w:hAnsiTheme="minorHAnsi" w:cstheme="minorBidi"/>
          <w:kern w:val="2"/>
          <w:sz w:val="24"/>
          <w:szCs w:val="24"/>
          <w:lang w:eastAsia="sv-SE"/>
          <w14:ligatures w14:val="standardContextual"/>
        </w:rPr>
      </w:pPr>
      <w:hyperlink w:anchor="_Toc226622033" w:history="1">
        <w:r w:rsidRPr="00867B98">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867B98">
          <w:rPr>
            <w:rStyle w:val="Hyperlnk"/>
            <w:rFonts w:eastAsiaTheme="majorEastAsia"/>
          </w:rPr>
          <w:t>Regeringen ska kunna meddela föreskrifter om avskrivning av studielån för polisutbildningen</w:t>
        </w:r>
        <w:r>
          <w:rPr>
            <w:webHidden/>
          </w:rPr>
          <w:tab/>
        </w:r>
        <w:r>
          <w:rPr>
            <w:webHidden/>
          </w:rPr>
          <w:fldChar w:fldCharType="begin"/>
        </w:r>
        <w:r>
          <w:rPr>
            <w:webHidden/>
          </w:rPr>
          <w:instrText xml:space="preserve"> PAGEREF _Toc226622033 \h </w:instrText>
        </w:r>
        <w:r>
          <w:rPr>
            <w:webHidden/>
          </w:rPr>
        </w:r>
        <w:r>
          <w:rPr>
            <w:webHidden/>
          </w:rPr>
          <w:fldChar w:fldCharType="separate"/>
        </w:r>
        <w:r>
          <w:rPr>
            <w:webHidden/>
          </w:rPr>
          <w:t>15</w:t>
        </w:r>
        <w:r>
          <w:rPr>
            <w:webHidden/>
          </w:rPr>
          <w:fldChar w:fldCharType="end"/>
        </w:r>
      </w:hyperlink>
    </w:p>
    <w:p w14:paraId="64D99DAA" w14:textId="2DD7922A" w:rsidR="00220864" w:rsidRDefault="00220864">
      <w:pPr>
        <w:pStyle w:val="Innehll1"/>
        <w:rPr>
          <w:rFonts w:asciiTheme="minorHAnsi" w:eastAsiaTheme="minorEastAsia" w:hAnsiTheme="minorHAnsi"/>
          <w:kern w:val="2"/>
          <w:sz w:val="24"/>
          <w:szCs w:val="24"/>
          <w:lang w:eastAsia="sv-SE"/>
          <w14:ligatures w14:val="standardContextual"/>
        </w:rPr>
      </w:pPr>
      <w:hyperlink w:anchor="_Toc226622034" w:history="1">
        <w:r w:rsidRPr="00867B98">
          <w:rPr>
            <w:rStyle w:val="Hyperlnk"/>
          </w:rPr>
          <w:t>7</w:t>
        </w:r>
        <w:r>
          <w:rPr>
            <w:rFonts w:asciiTheme="minorHAnsi" w:eastAsiaTheme="minorEastAsia" w:hAnsiTheme="minorHAnsi"/>
            <w:kern w:val="2"/>
            <w:sz w:val="24"/>
            <w:szCs w:val="24"/>
            <w:lang w:eastAsia="sv-SE"/>
            <w14:ligatures w14:val="standardContextual"/>
          </w:rPr>
          <w:tab/>
        </w:r>
        <w:r w:rsidRPr="00867B98">
          <w:rPr>
            <w:rStyle w:val="Hyperlnk"/>
          </w:rPr>
          <w:t>Nedsättning av årsbeloppet och ny återbetalningstid</w:t>
        </w:r>
        <w:r>
          <w:rPr>
            <w:webHidden/>
          </w:rPr>
          <w:tab/>
        </w:r>
        <w:r>
          <w:rPr>
            <w:webHidden/>
          </w:rPr>
          <w:fldChar w:fldCharType="begin"/>
        </w:r>
        <w:r>
          <w:rPr>
            <w:webHidden/>
          </w:rPr>
          <w:instrText xml:space="preserve"> PAGEREF _Toc226622034 \h </w:instrText>
        </w:r>
        <w:r>
          <w:rPr>
            <w:webHidden/>
          </w:rPr>
        </w:r>
        <w:r>
          <w:rPr>
            <w:webHidden/>
          </w:rPr>
          <w:fldChar w:fldCharType="separate"/>
        </w:r>
        <w:r>
          <w:rPr>
            <w:webHidden/>
          </w:rPr>
          <w:t>16</w:t>
        </w:r>
        <w:r>
          <w:rPr>
            <w:webHidden/>
          </w:rPr>
          <w:fldChar w:fldCharType="end"/>
        </w:r>
      </w:hyperlink>
    </w:p>
    <w:p w14:paraId="0B8274BA" w14:textId="5797F168" w:rsidR="00220864" w:rsidRDefault="00220864">
      <w:pPr>
        <w:pStyle w:val="Innehll2"/>
        <w:rPr>
          <w:rFonts w:asciiTheme="minorHAnsi" w:eastAsiaTheme="minorEastAsia" w:hAnsiTheme="minorHAnsi" w:cstheme="minorBidi"/>
          <w:kern w:val="2"/>
          <w:sz w:val="24"/>
          <w:szCs w:val="24"/>
          <w:lang w:eastAsia="sv-SE"/>
          <w14:ligatures w14:val="standardContextual"/>
        </w:rPr>
      </w:pPr>
      <w:hyperlink w:anchor="_Toc226622035" w:history="1">
        <w:r w:rsidRPr="00867B98">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867B98">
          <w:rPr>
            <w:rStyle w:val="Hyperlnk"/>
            <w:rFonts w:eastAsiaTheme="majorEastAsia"/>
          </w:rPr>
          <w:t>Nedsättning ska få ske under utbildningstiden och den åttaåriga ramtiden</w:t>
        </w:r>
        <w:r>
          <w:rPr>
            <w:webHidden/>
          </w:rPr>
          <w:tab/>
        </w:r>
        <w:r>
          <w:rPr>
            <w:webHidden/>
          </w:rPr>
          <w:fldChar w:fldCharType="begin"/>
        </w:r>
        <w:r>
          <w:rPr>
            <w:webHidden/>
          </w:rPr>
          <w:instrText xml:space="preserve"> PAGEREF _Toc226622035 \h </w:instrText>
        </w:r>
        <w:r>
          <w:rPr>
            <w:webHidden/>
          </w:rPr>
        </w:r>
        <w:r>
          <w:rPr>
            <w:webHidden/>
          </w:rPr>
          <w:fldChar w:fldCharType="separate"/>
        </w:r>
        <w:r>
          <w:rPr>
            <w:webHidden/>
          </w:rPr>
          <w:t>16</w:t>
        </w:r>
        <w:r>
          <w:rPr>
            <w:webHidden/>
          </w:rPr>
          <w:fldChar w:fldCharType="end"/>
        </w:r>
      </w:hyperlink>
    </w:p>
    <w:p w14:paraId="26C4C19D" w14:textId="6EA51782" w:rsidR="00220864" w:rsidRDefault="00220864">
      <w:pPr>
        <w:pStyle w:val="Innehll2"/>
        <w:rPr>
          <w:rFonts w:asciiTheme="minorHAnsi" w:eastAsiaTheme="minorEastAsia" w:hAnsiTheme="minorHAnsi" w:cstheme="minorBidi"/>
          <w:kern w:val="2"/>
          <w:sz w:val="24"/>
          <w:szCs w:val="24"/>
          <w:lang w:eastAsia="sv-SE"/>
          <w14:ligatures w14:val="standardContextual"/>
        </w:rPr>
      </w:pPr>
      <w:hyperlink w:anchor="_Toc226622036" w:history="1">
        <w:r w:rsidRPr="00867B98">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867B98">
          <w:rPr>
            <w:rStyle w:val="Hyperlnk"/>
            <w:rFonts w:eastAsiaTheme="majorEastAsia"/>
          </w:rPr>
          <w:t>Ny återbetalningstid</w:t>
        </w:r>
        <w:r>
          <w:rPr>
            <w:webHidden/>
          </w:rPr>
          <w:tab/>
        </w:r>
        <w:r>
          <w:rPr>
            <w:webHidden/>
          </w:rPr>
          <w:fldChar w:fldCharType="begin"/>
        </w:r>
        <w:r>
          <w:rPr>
            <w:webHidden/>
          </w:rPr>
          <w:instrText xml:space="preserve"> PAGEREF _Toc226622036 \h </w:instrText>
        </w:r>
        <w:r>
          <w:rPr>
            <w:webHidden/>
          </w:rPr>
        </w:r>
        <w:r>
          <w:rPr>
            <w:webHidden/>
          </w:rPr>
          <w:fldChar w:fldCharType="separate"/>
        </w:r>
        <w:r>
          <w:rPr>
            <w:webHidden/>
          </w:rPr>
          <w:t>19</w:t>
        </w:r>
        <w:r>
          <w:rPr>
            <w:webHidden/>
          </w:rPr>
          <w:fldChar w:fldCharType="end"/>
        </w:r>
      </w:hyperlink>
    </w:p>
    <w:p w14:paraId="654466CB" w14:textId="32FF891F" w:rsidR="00220864" w:rsidRDefault="00220864">
      <w:pPr>
        <w:pStyle w:val="Innehll1"/>
        <w:rPr>
          <w:rFonts w:asciiTheme="minorHAnsi" w:eastAsiaTheme="minorEastAsia" w:hAnsiTheme="minorHAnsi"/>
          <w:kern w:val="2"/>
          <w:sz w:val="24"/>
          <w:szCs w:val="24"/>
          <w:lang w:eastAsia="sv-SE"/>
          <w14:ligatures w14:val="standardContextual"/>
        </w:rPr>
      </w:pPr>
      <w:hyperlink w:anchor="_Toc226622037" w:history="1">
        <w:r w:rsidRPr="00867B98">
          <w:rPr>
            <w:rStyle w:val="Hyperlnk"/>
          </w:rPr>
          <w:t>8</w:t>
        </w:r>
        <w:r>
          <w:rPr>
            <w:rFonts w:asciiTheme="minorHAnsi" w:eastAsiaTheme="minorEastAsia" w:hAnsiTheme="minorHAnsi"/>
            <w:kern w:val="2"/>
            <w:sz w:val="24"/>
            <w:szCs w:val="24"/>
            <w:lang w:eastAsia="sv-SE"/>
            <w14:ligatures w14:val="standardContextual"/>
          </w:rPr>
          <w:tab/>
        </w:r>
        <w:r w:rsidRPr="00867B98">
          <w:rPr>
            <w:rStyle w:val="Hyperlnk"/>
          </w:rPr>
          <w:t>Utökat sekretesskydd för uppgifter om polisstudenter och polisanställda</w:t>
        </w:r>
        <w:r>
          <w:rPr>
            <w:webHidden/>
          </w:rPr>
          <w:tab/>
        </w:r>
        <w:r>
          <w:rPr>
            <w:webHidden/>
          </w:rPr>
          <w:fldChar w:fldCharType="begin"/>
        </w:r>
        <w:r>
          <w:rPr>
            <w:webHidden/>
          </w:rPr>
          <w:instrText xml:space="preserve"> PAGEREF _Toc226622037 \h </w:instrText>
        </w:r>
        <w:r>
          <w:rPr>
            <w:webHidden/>
          </w:rPr>
        </w:r>
        <w:r>
          <w:rPr>
            <w:webHidden/>
          </w:rPr>
          <w:fldChar w:fldCharType="separate"/>
        </w:r>
        <w:r>
          <w:rPr>
            <w:webHidden/>
          </w:rPr>
          <w:t>20</w:t>
        </w:r>
        <w:r>
          <w:rPr>
            <w:webHidden/>
          </w:rPr>
          <w:fldChar w:fldCharType="end"/>
        </w:r>
      </w:hyperlink>
    </w:p>
    <w:p w14:paraId="0C2873E2" w14:textId="732D09B1" w:rsidR="00220864" w:rsidRDefault="00220864">
      <w:pPr>
        <w:pStyle w:val="Innehll1"/>
        <w:rPr>
          <w:rFonts w:asciiTheme="minorHAnsi" w:eastAsiaTheme="minorEastAsia" w:hAnsiTheme="minorHAnsi"/>
          <w:kern w:val="2"/>
          <w:sz w:val="24"/>
          <w:szCs w:val="24"/>
          <w:lang w:eastAsia="sv-SE"/>
          <w14:ligatures w14:val="standardContextual"/>
        </w:rPr>
      </w:pPr>
      <w:hyperlink w:anchor="_Toc226622038" w:history="1">
        <w:r w:rsidRPr="00867B98">
          <w:rPr>
            <w:rStyle w:val="Hyperlnk"/>
          </w:rPr>
          <w:t>9</w:t>
        </w:r>
        <w:r>
          <w:rPr>
            <w:rFonts w:asciiTheme="minorHAnsi" w:eastAsiaTheme="minorEastAsia" w:hAnsiTheme="minorHAnsi"/>
            <w:kern w:val="2"/>
            <w:sz w:val="24"/>
            <w:szCs w:val="24"/>
            <w:lang w:eastAsia="sv-SE"/>
            <w14:ligatures w14:val="standardContextual"/>
          </w:rPr>
          <w:tab/>
        </w:r>
        <w:r w:rsidRPr="00867B98">
          <w:rPr>
            <w:rStyle w:val="Hyperlnk"/>
          </w:rPr>
          <w:t>En skattefri reform</w:t>
        </w:r>
        <w:r>
          <w:rPr>
            <w:webHidden/>
          </w:rPr>
          <w:tab/>
        </w:r>
        <w:r>
          <w:rPr>
            <w:webHidden/>
          </w:rPr>
          <w:fldChar w:fldCharType="begin"/>
        </w:r>
        <w:r>
          <w:rPr>
            <w:webHidden/>
          </w:rPr>
          <w:instrText xml:space="preserve"> PAGEREF _Toc226622038 \h </w:instrText>
        </w:r>
        <w:r>
          <w:rPr>
            <w:webHidden/>
          </w:rPr>
        </w:r>
        <w:r>
          <w:rPr>
            <w:webHidden/>
          </w:rPr>
          <w:fldChar w:fldCharType="separate"/>
        </w:r>
        <w:r>
          <w:rPr>
            <w:webHidden/>
          </w:rPr>
          <w:t>28</w:t>
        </w:r>
        <w:r>
          <w:rPr>
            <w:webHidden/>
          </w:rPr>
          <w:fldChar w:fldCharType="end"/>
        </w:r>
      </w:hyperlink>
    </w:p>
    <w:p w14:paraId="06F25B6E" w14:textId="3A445257" w:rsidR="00220864" w:rsidRDefault="00220864">
      <w:pPr>
        <w:pStyle w:val="Innehll1"/>
        <w:rPr>
          <w:rFonts w:asciiTheme="minorHAnsi" w:eastAsiaTheme="minorEastAsia" w:hAnsiTheme="minorHAnsi"/>
          <w:kern w:val="2"/>
          <w:sz w:val="24"/>
          <w:szCs w:val="24"/>
          <w:lang w:eastAsia="sv-SE"/>
          <w14:ligatures w14:val="standardContextual"/>
        </w:rPr>
      </w:pPr>
      <w:hyperlink w:anchor="_Toc226622039" w:history="1">
        <w:r w:rsidRPr="00867B98">
          <w:rPr>
            <w:rStyle w:val="Hyperlnk"/>
          </w:rPr>
          <w:t>10</w:t>
        </w:r>
        <w:r>
          <w:rPr>
            <w:rFonts w:asciiTheme="minorHAnsi" w:eastAsiaTheme="minorEastAsia" w:hAnsiTheme="minorHAnsi"/>
            <w:kern w:val="2"/>
            <w:sz w:val="24"/>
            <w:szCs w:val="24"/>
            <w:lang w:eastAsia="sv-SE"/>
            <w14:ligatures w14:val="standardContextual"/>
          </w:rPr>
          <w:tab/>
        </w:r>
        <w:r w:rsidRPr="00867B98">
          <w:rPr>
            <w:rStyle w:val="Hyperlnk"/>
          </w:rPr>
          <w:t>Ikraftträdande- och övergångsbestämmelser</w:t>
        </w:r>
        <w:r>
          <w:rPr>
            <w:webHidden/>
          </w:rPr>
          <w:tab/>
        </w:r>
        <w:r>
          <w:rPr>
            <w:webHidden/>
          </w:rPr>
          <w:fldChar w:fldCharType="begin"/>
        </w:r>
        <w:r>
          <w:rPr>
            <w:webHidden/>
          </w:rPr>
          <w:instrText xml:space="preserve"> PAGEREF _Toc226622039 \h </w:instrText>
        </w:r>
        <w:r>
          <w:rPr>
            <w:webHidden/>
          </w:rPr>
        </w:r>
        <w:r>
          <w:rPr>
            <w:webHidden/>
          </w:rPr>
          <w:fldChar w:fldCharType="separate"/>
        </w:r>
        <w:r>
          <w:rPr>
            <w:webHidden/>
          </w:rPr>
          <w:t>30</w:t>
        </w:r>
        <w:r>
          <w:rPr>
            <w:webHidden/>
          </w:rPr>
          <w:fldChar w:fldCharType="end"/>
        </w:r>
      </w:hyperlink>
    </w:p>
    <w:p w14:paraId="1AAA3287" w14:textId="273AF90C" w:rsidR="00220864" w:rsidRDefault="00220864">
      <w:pPr>
        <w:pStyle w:val="Innehll1"/>
        <w:rPr>
          <w:rFonts w:asciiTheme="minorHAnsi" w:eastAsiaTheme="minorEastAsia" w:hAnsiTheme="minorHAnsi"/>
          <w:kern w:val="2"/>
          <w:sz w:val="24"/>
          <w:szCs w:val="24"/>
          <w:lang w:eastAsia="sv-SE"/>
          <w14:ligatures w14:val="standardContextual"/>
        </w:rPr>
      </w:pPr>
      <w:hyperlink w:anchor="_Toc226622040" w:history="1">
        <w:r w:rsidRPr="00867B98">
          <w:rPr>
            <w:rStyle w:val="Hyperlnk"/>
          </w:rPr>
          <w:t>11</w:t>
        </w:r>
        <w:r>
          <w:rPr>
            <w:rFonts w:asciiTheme="minorHAnsi" w:eastAsiaTheme="minorEastAsia" w:hAnsiTheme="minorHAnsi"/>
            <w:kern w:val="2"/>
            <w:sz w:val="24"/>
            <w:szCs w:val="24"/>
            <w:lang w:eastAsia="sv-SE"/>
            <w14:ligatures w14:val="standardContextual"/>
          </w:rPr>
          <w:tab/>
        </w:r>
        <w:r w:rsidRPr="00867B98">
          <w:rPr>
            <w:rStyle w:val="Hyperlnk"/>
          </w:rPr>
          <w:t>Konsekvenser av förslagen</w:t>
        </w:r>
        <w:r>
          <w:rPr>
            <w:webHidden/>
          </w:rPr>
          <w:tab/>
        </w:r>
        <w:r>
          <w:rPr>
            <w:webHidden/>
          </w:rPr>
          <w:fldChar w:fldCharType="begin"/>
        </w:r>
        <w:r>
          <w:rPr>
            <w:webHidden/>
          </w:rPr>
          <w:instrText xml:space="preserve"> PAGEREF _Toc226622040 \h </w:instrText>
        </w:r>
        <w:r>
          <w:rPr>
            <w:webHidden/>
          </w:rPr>
        </w:r>
        <w:r>
          <w:rPr>
            <w:webHidden/>
          </w:rPr>
          <w:fldChar w:fldCharType="separate"/>
        </w:r>
        <w:r>
          <w:rPr>
            <w:webHidden/>
          </w:rPr>
          <w:t>31</w:t>
        </w:r>
        <w:r>
          <w:rPr>
            <w:webHidden/>
          </w:rPr>
          <w:fldChar w:fldCharType="end"/>
        </w:r>
      </w:hyperlink>
    </w:p>
    <w:p w14:paraId="0E6114ED" w14:textId="389237B2" w:rsidR="00220864" w:rsidRDefault="00220864">
      <w:pPr>
        <w:pStyle w:val="Innehll1"/>
        <w:rPr>
          <w:rFonts w:asciiTheme="minorHAnsi" w:eastAsiaTheme="minorEastAsia" w:hAnsiTheme="minorHAnsi"/>
          <w:kern w:val="2"/>
          <w:sz w:val="24"/>
          <w:szCs w:val="24"/>
          <w:lang w:eastAsia="sv-SE"/>
          <w14:ligatures w14:val="standardContextual"/>
        </w:rPr>
      </w:pPr>
      <w:hyperlink w:anchor="_Toc226622041" w:history="1">
        <w:r w:rsidRPr="00867B98">
          <w:rPr>
            <w:rStyle w:val="Hyperlnk"/>
          </w:rPr>
          <w:t>12</w:t>
        </w:r>
        <w:r>
          <w:rPr>
            <w:rFonts w:asciiTheme="minorHAnsi" w:eastAsiaTheme="minorEastAsia" w:hAnsiTheme="minorHAnsi"/>
            <w:kern w:val="2"/>
            <w:sz w:val="24"/>
            <w:szCs w:val="24"/>
            <w:lang w:eastAsia="sv-SE"/>
            <w14:ligatures w14:val="standardContextual"/>
          </w:rPr>
          <w:tab/>
        </w:r>
        <w:r w:rsidRPr="00867B98">
          <w:rPr>
            <w:rStyle w:val="Hyperlnk"/>
          </w:rPr>
          <w:t>Författningskommentar</w:t>
        </w:r>
        <w:r>
          <w:rPr>
            <w:webHidden/>
          </w:rPr>
          <w:tab/>
        </w:r>
        <w:r>
          <w:rPr>
            <w:webHidden/>
          </w:rPr>
          <w:fldChar w:fldCharType="begin"/>
        </w:r>
        <w:r>
          <w:rPr>
            <w:webHidden/>
          </w:rPr>
          <w:instrText xml:space="preserve"> PAGEREF _Toc226622041 \h </w:instrText>
        </w:r>
        <w:r>
          <w:rPr>
            <w:webHidden/>
          </w:rPr>
        </w:r>
        <w:r>
          <w:rPr>
            <w:webHidden/>
          </w:rPr>
          <w:fldChar w:fldCharType="separate"/>
        </w:r>
        <w:r>
          <w:rPr>
            <w:webHidden/>
          </w:rPr>
          <w:t>34</w:t>
        </w:r>
        <w:r>
          <w:rPr>
            <w:webHidden/>
          </w:rPr>
          <w:fldChar w:fldCharType="end"/>
        </w:r>
      </w:hyperlink>
    </w:p>
    <w:p w14:paraId="3D6C7E32" w14:textId="390ACE9A" w:rsidR="00220864" w:rsidRDefault="0022086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622042" w:history="1">
        <w:r w:rsidRPr="00867B98">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867B98">
          <w:rPr>
            <w:rStyle w:val="Hyperlnk"/>
            <w:rFonts w:eastAsiaTheme="majorEastAsia"/>
          </w:rPr>
          <w:t>Förslaget till lag om ändring i inkomstskattelagen (1999:1229)</w:t>
        </w:r>
        <w:r>
          <w:rPr>
            <w:webHidden/>
          </w:rPr>
          <w:tab/>
        </w:r>
        <w:r>
          <w:rPr>
            <w:webHidden/>
          </w:rPr>
          <w:fldChar w:fldCharType="begin"/>
        </w:r>
        <w:r>
          <w:rPr>
            <w:webHidden/>
          </w:rPr>
          <w:instrText xml:space="preserve"> PAGEREF _Toc226622042 \h </w:instrText>
        </w:r>
        <w:r>
          <w:rPr>
            <w:webHidden/>
          </w:rPr>
        </w:r>
        <w:r>
          <w:rPr>
            <w:webHidden/>
          </w:rPr>
          <w:fldChar w:fldCharType="separate"/>
        </w:r>
        <w:r>
          <w:rPr>
            <w:webHidden/>
          </w:rPr>
          <w:t>34</w:t>
        </w:r>
        <w:r>
          <w:rPr>
            <w:webHidden/>
          </w:rPr>
          <w:fldChar w:fldCharType="end"/>
        </w:r>
      </w:hyperlink>
    </w:p>
    <w:p w14:paraId="0632238D" w14:textId="40963799" w:rsidR="00220864" w:rsidRDefault="0022086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622043" w:history="1">
        <w:r w:rsidRPr="00867B98">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867B98">
          <w:rPr>
            <w:rStyle w:val="Hyperlnk"/>
            <w:rFonts w:eastAsiaTheme="majorEastAsia"/>
          </w:rPr>
          <w:t>Förslaget till lag om ändring i inkomstskattelagen (1999:1229)</w:t>
        </w:r>
        <w:r>
          <w:rPr>
            <w:webHidden/>
          </w:rPr>
          <w:tab/>
        </w:r>
        <w:r>
          <w:rPr>
            <w:webHidden/>
          </w:rPr>
          <w:fldChar w:fldCharType="begin"/>
        </w:r>
        <w:r>
          <w:rPr>
            <w:webHidden/>
          </w:rPr>
          <w:instrText xml:space="preserve"> PAGEREF _Toc226622043 \h </w:instrText>
        </w:r>
        <w:r>
          <w:rPr>
            <w:webHidden/>
          </w:rPr>
        </w:r>
        <w:r>
          <w:rPr>
            <w:webHidden/>
          </w:rPr>
          <w:fldChar w:fldCharType="separate"/>
        </w:r>
        <w:r>
          <w:rPr>
            <w:webHidden/>
          </w:rPr>
          <w:t>34</w:t>
        </w:r>
        <w:r>
          <w:rPr>
            <w:webHidden/>
          </w:rPr>
          <w:fldChar w:fldCharType="end"/>
        </w:r>
      </w:hyperlink>
    </w:p>
    <w:p w14:paraId="4C8A9477" w14:textId="6D5D6D74" w:rsidR="00220864" w:rsidRDefault="0022086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622044" w:history="1">
        <w:r w:rsidRPr="00867B98">
          <w:rPr>
            <w:rStyle w:val="Hyperlnk"/>
            <w:rFonts w:eastAsiaTheme="majorEastAsia"/>
          </w:rPr>
          <w:t>12.3</w:t>
        </w:r>
        <w:r>
          <w:rPr>
            <w:rFonts w:asciiTheme="minorHAnsi" w:eastAsiaTheme="minorEastAsia" w:hAnsiTheme="minorHAnsi" w:cstheme="minorBidi"/>
            <w:kern w:val="2"/>
            <w:sz w:val="24"/>
            <w:szCs w:val="24"/>
            <w:lang w:eastAsia="sv-SE"/>
            <w14:ligatures w14:val="standardContextual"/>
          </w:rPr>
          <w:tab/>
        </w:r>
        <w:r w:rsidRPr="00867B98">
          <w:rPr>
            <w:rStyle w:val="Hyperlnk"/>
            <w:rFonts w:eastAsiaTheme="majorEastAsia"/>
          </w:rPr>
          <w:t>Förslaget till lag om ändring i studiestödslagen (1999:1395)</w:t>
        </w:r>
        <w:r>
          <w:rPr>
            <w:webHidden/>
          </w:rPr>
          <w:tab/>
        </w:r>
        <w:r>
          <w:rPr>
            <w:webHidden/>
          </w:rPr>
          <w:fldChar w:fldCharType="begin"/>
        </w:r>
        <w:r>
          <w:rPr>
            <w:webHidden/>
          </w:rPr>
          <w:instrText xml:space="preserve"> PAGEREF _Toc226622044 \h </w:instrText>
        </w:r>
        <w:r>
          <w:rPr>
            <w:webHidden/>
          </w:rPr>
        </w:r>
        <w:r>
          <w:rPr>
            <w:webHidden/>
          </w:rPr>
          <w:fldChar w:fldCharType="separate"/>
        </w:r>
        <w:r>
          <w:rPr>
            <w:webHidden/>
          </w:rPr>
          <w:t>35</w:t>
        </w:r>
        <w:r>
          <w:rPr>
            <w:webHidden/>
          </w:rPr>
          <w:fldChar w:fldCharType="end"/>
        </w:r>
      </w:hyperlink>
    </w:p>
    <w:p w14:paraId="7B6E7491" w14:textId="2174FCE0" w:rsidR="00220864" w:rsidRDefault="0022086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622045" w:history="1">
        <w:r w:rsidRPr="00867B98">
          <w:rPr>
            <w:rStyle w:val="Hyperlnk"/>
            <w:rFonts w:eastAsiaTheme="majorEastAsia"/>
          </w:rPr>
          <w:t>12.4</w:t>
        </w:r>
        <w:r>
          <w:rPr>
            <w:rFonts w:asciiTheme="minorHAnsi" w:eastAsiaTheme="minorEastAsia" w:hAnsiTheme="minorHAnsi" w:cstheme="minorBidi"/>
            <w:kern w:val="2"/>
            <w:sz w:val="24"/>
            <w:szCs w:val="24"/>
            <w:lang w:eastAsia="sv-SE"/>
            <w14:ligatures w14:val="standardContextual"/>
          </w:rPr>
          <w:tab/>
        </w:r>
        <w:r w:rsidRPr="00867B98">
          <w:rPr>
            <w:rStyle w:val="Hyperlnk"/>
            <w:rFonts w:eastAsiaTheme="majorEastAsia"/>
          </w:rPr>
          <w:t>Förslaget till lag om ändring i offentlighets- och sekretesslagen (2009:400)</w:t>
        </w:r>
        <w:r>
          <w:rPr>
            <w:webHidden/>
          </w:rPr>
          <w:tab/>
        </w:r>
        <w:r>
          <w:rPr>
            <w:webHidden/>
          </w:rPr>
          <w:fldChar w:fldCharType="begin"/>
        </w:r>
        <w:r>
          <w:rPr>
            <w:webHidden/>
          </w:rPr>
          <w:instrText xml:space="preserve"> PAGEREF _Toc226622045 \h </w:instrText>
        </w:r>
        <w:r>
          <w:rPr>
            <w:webHidden/>
          </w:rPr>
        </w:r>
        <w:r>
          <w:rPr>
            <w:webHidden/>
          </w:rPr>
          <w:fldChar w:fldCharType="separate"/>
        </w:r>
        <w:r>
          <w:rPr>
            <w:webHidden/>
          </w:rPr>
          <w:t>36</w:t>
        </w:r>
        <w:r>
          <w:rPr>
            <w:webHidden/>
          </w:rPr>
          <w:fldChar w:fldCharType="end"/>
        </w:r>
      </w:hyperlink>
    </w:p>
    <w:p w14:paraId="577AC8A0" w14:textId="0183DB27" w:rsidR="00220864" w:rsidRDefault="00220864">
      <w:pPr>
        <w:pStyle w:val="Innehll4"/>
        <w:rPr>
          <w:rFonts w:asciiTheme="minorHAnsi" w:eastAsiaTheme="minorEastAsia" w:hAnsiTheme="minorHAnsi"/>
          <w:noProof/>
          <w:kern w:val="2"/>
          <w:sz w:val="24"/>
          <w:szCs w:val="24"/>
          <w:lang w:eastAsia="sv-SE"/>
          <w14:ligatures w14:val="standardContextual"/>
        </w:rPr>
      </w:pPr>
      <w:hyperlink w:anchor="_Toc226622046" w:history="1">
        <w:r w:rsidRPr="00867B98">
          <w:rPr>
            <w:rStyle w:val="Hyperlnk"/>
            <w:noProof/>
          </w:rPr>
          <w:t>Sammanfattning av promemorian En betald polisutbildning (Ds 2025:25)</w:t>
        </w:r>
        <w:r>
          <w:rPr>
            <w:noProof/>
            <w:webHidden/>
          </w:rPr>
          <w:tab/>
        </w:r>
        <w:r>
          <w:rPr>
            <w:noProof/>
            <w:webHidden/>
          </w:rPr>
          <w:fldChar w:fldCharType="begin"/>
        </w:r>
        <w:r>
          <w:rPr>
            <w:noProof/>
            <w:webHidden/>
          </w:rPr>
          <w:instrText xml:space="preserve"> PAGEREF _Toc226622046 \h </w:instrText>
        </w:r>
        <w:r>
          <w:rPr>
            <w:noProof/>
            <w:webHidden/>
          </w:rPr>
        </w:r>
        <w:r>
          <w:rPr>
            <w:noProof/>
            <w:webHidden/>
          </w:rPr>
          <w:fldChar w:fldCharType="separate"/>
        </w:r>
        <w:r>
          <w:rPr>
            <w:noProof/>
            <w:webHidden/>
          </w:rPr>
          <w:t>39</w:t>
        </w:r>
        <w:r>
          <w:rPr>
            <w:noProof/>
            <w:webHidden/>
          </w:rPr>
          <w:fldChar w:fldCharType="end"/>
        </w:r>
      </w:hyperlink>
    </w:p>
    <w:p w14:paraId="1C6F75F9" w14:textId="21498BA4" w:rsidR="00220864" w:rsidRDefault="00220864">
      <w:pPr>
        <w:pStyle w:val="Innehll4"/>
        <w:rPr>
          <w:rFonts w:asciiTheme="minorHAnsi" w:eastAsiaTheme="minorEastAsia" w:hAnsiTheme="minorHAnsi"/>
          <w:noProof/>
          <w:kern w:val="2"/>
          <w:sz w:val="24"/>
          <w:szCs w:val="24"/>
          <w:lang w:eastAsia="sv-SE"/>
          <w14:ligatures w14:val="standardContextual"/>
        </w:rPr>
      </w:pPr>
      <w:hyperlink w:anchor="_Toc226622047" w:history="1">
        <w:r w:rsidRPr="00867B98">
          <w:rPr>
            <w:rStyle w:val="Hyperlnk"/>
            <w:noProof/>
          </w:rPr>
          <w:t>Promemorians lagförslag i fråga om avskrivning</w:t>
        </w:r>
        <w:r>
          <w:rPr>
            <w:noProof/>
            <w:webHidden/>
          </w:rPr>
          <w:tab/>
        </w:r>
        <w:r>
          <w:rPr>
            <w:noProof/>
            <w:webHidden/>
          </w:rPr>
          <w:fldChar w:fldCharType="begin"/>
        </w:r>
        <w:r>
          <w:rPr>
            <w:noProof/>
            <w:webHidden/>
          </w:rPr>
          <w:instrText xml:space="preserve"> PAGEREF _Toc226622047 \h </w:instrText>
        </w:r>
        <w:r>
          <w:rPr>
            <w:noProof/>
            <w:webHidden/>
          </w:rPr>
        </w:r>
        <w:r>
          <w:rPr>
            <w:noProof/>
            <w:webHidden/>
          </w:rPr>
          <w:fldChar w:fldCharType="separate"/>
        </w:r>
        <w:r>
          <w:rPr>
            <w:noProof/>
            <w:webHidden/>
          </w:rPr>
          <w:t>44</w:t>
        </w:r>
        <w:r>
          <w:rPr>
            <w:noProof/>
            <w:webHidden/>
          </w:rPr>
          <w:fldChar w:fldCharType="end"/>
        </w:r>
      </w:hyperlink>
    </w:p>
    <w:p w14:paraId="7B0D8EBF" w14:textId="258C0139" w:rsidR="00220864" w:rsidRDefault="00220864">
      <w:pPr>
        <w:pStyle w:val="Innehll4"/>
        <w:rPr>
          <w:rFonts w:asciiTheme="minorHAnsi" w:eastAsiaTheme="minorEastAsia" w:hAnsiTheme="minorHAnsi"/>
          <w:noProof/>
          <w:kern w:val="2"/>
          <w:sz w:val="24"/>
          <w:szCs w:val="24"/>
          <w:lang w:eastAsia="sv-SE"/>
          <w14:ligatures w14:val="standardContextual"/>
        </w:rPr>
      </w:pPr>
      <w:hyperlink w:anchor="_Toc226622048" w:history="1">
        <w:r w:rsidRPr="00867B98">
          <w:rPr>
            <w:rStyle w:val="Hyperlnk"/>
            <w:noProof/>
          </w:rPr>
          <w:t>Förteckning över remissinstanserna</w:t>
        </w:r>
        <w:r>
          <w:rPr>
            <w:noProof/>
            <w:webHidden/>
          </w:rPr>
          <w:tab/>
        </w:r>
        <w:r>
          <w:rPr>
            <w:noProof/>
            <w:webHidden/>
          </w:rPr>
          <w:fldChar w:fldCharType="begin"/>
        </w:r>
        <w:r>
          <w:rPr>
            <w:noProof/>
            <w:webHidden/>
          </w:rPr>
          <w:instrText xml:space="preserve"> PAGEREF _Toc226622048 \h </w:instrText>
        </w:r>
        <w:r>
          <w:rPr>
            <w:noProof/>
            <w:webHidden/>
          </w:rPr>
        </w:r>
        <w:r>
          <w:rPr>
            <w:noProof/>
            <w:webHidden/>
          </w:rPr>
          <w:fldChar w:fldCharType="separate"/>
        </w:r>
        <w:r>
          <w:rPr>
            <w:noProof/>
            <w:webHidden/>
          </w:rPr>
          <w:t>49</w:t>
        </w:r>
        <w:r>
          <w:rPr>
            <w:noProof/>
            <w:webHidden/>
          </w:rPr>
          <w:fldChar w:fldCharType="end"/>
        </w:r>
      </w:hyperlink>
    </w:p>
    <w:p w14:paraId="522A258E" w14:textId="322D0EC7" w:rsidR="00220864" w:rsidRDefault="00220864">
      <w:pPr>
        <w:pStyle w:val="Innehll4"/>
        <w:rPr>
          <w:rFonts w:asciiTheme="minorHAnsi" w:eastAsiaTheme="minorEastAsia" w:hAnsiTheme="minorHAnsi"/>
          <w:noProof/>
          <w:kern w:val="2"/>
          <w:sz w:val="24"/>
          <w:szCs w:val="24"/>
          <w:lang w:eastAsia="sv-SE"/>
          <w14:ligatures w14:val="standardContextual"/>
        </w:rPr>
      </w:pPr>
      <w:hyperlink w:anchor="_Toc226622049" w:history="1">
        <w:r w:rsidRPr="00867B98">
          <w:rPr>
            <w:rStyle w:val="Hyperlnk"/>
            <w:noProof/>
          </w:rPr>
          <w:t>Lagrådets yttrande</w:t>
        </w:r>
        <w:r>
          <w:rPr>
            <w:noProof/>
            <w:webHidden/>
          </w:rPr>
          <w:tab/>
        </w:r>
        <w:r>
          <w:rPr>
            <w:noProof/>
            <w:webHidden/>
          </w:rPr>
          <w:fldChar w:fldCharType="begin"/>
        </w:r>
        <w:r>
          <w:rPr>
            <w:noProof/>
            <w:webHidden/>
          </w:rPr>
          <w:instrText xml:space="preserve"> PAGEREF _Toc226622049 \h </w:instrText>
        </w:r>
        <w:r>
          <w:rPr>
            <w:noProof/>
            <w:webHidden/>
          </w:rPr>
        </w:r>
        <w:r>
          <w:rPr>
            <w:noProof/>
            <w:webHidden/>
          </w:rPr>
          <w:fldChar w:fldCharType="separate"/>
        </w:r>
        <w:r>
          <w:rPr>
            <w:noProof/>
            <w:webHidden/>
          </w:rPr>
          <w:t>50</w:t>
        </w:r>
        <w:r>
          <w:rPr>
            <w:noProof/>
            <w:webHidden/>
          </w:rPr>
          <w:fldChar w:fldCharType="end"/>
        </w:r>
      </w:hyperlink>
    </w:p>
    <w:p w14:paraId="35EF8F47" w14:textId="696328F0" w:rsidR="00220864" w:rsidRDefault="00220864">
      <w:pPr>
        <w:pStyle w:val="Innehll5"/>
        <w:rPr>
          <w:rFonts w:asciiTheme="minorHAnsi" w:eastAsiaTheme="minorEastAsia" w:hAnsiTheme="minorHAnsi"/>
          <w:noProof/>
          <w:kern w:val="2"/>
          <w:sz w:val="24"/>
          <w:szCs w:val="24"/>
          <w:lang w:eastAsia="sv-SE"/>
          <w14:ligatures w14:val="standardContextual"/>
        </w:rPr>
      </w:pPr>
      <w:hyperlink w:anchor="_Toc226622050" w:history="1">
        <w:r w:rsidRPr="00867B98">
          <w:rPr>
            <w:rStyle w:val="Hyperlnk"/>
            <w:noProof/>
          </w:rPr>
          <w:t>Utdrag ur protokoll vid regeringssammanträde den 9 april 2026</w:t>
        </w:r>
        <w:r>
          <w:rPr>
            <w:noProof/>
            <w:webHidden/>
          </w:rPr>
          <w:tab/>
        </w:r>
        <w:r>
          <w:rPr>
            <w:noProof/>
            <w:webHidden/>
          </w:rPr>
          <w:fldChar w:fldCharType="begin"/>
        </w:r>
        <w:r>
          <w:rPr>
            <w:noProof/>
            <w:webHidden/>
          </w:rPr>
          <w:instrText xml:space="preserve"> PAGEREF _Toc226622050 \h </w:instrText>
        </w:r>
        <w:r>
          <w:rPr>
            <w:noProof/>
            <w:webHidden/>
          </w:rPr>
        </w:r>
        <w:r>
          <w:rPr>
            <w:noProof/>
            <w:webHidden/>
          </w:rPr>
          <w:fldChar w:fldCharType="separate"/>
        </w:r>
        <w:r>
          <w:rPr>
            <w:noProof/>
            <w:webHidden/>
          </w:rPr>
          <w:t>51</w:t>
        </w:r>
        <w:r>
          <w:rPr>
            <w:noProof/>
            <w:webHidden/>
          </w:rPr>
          <w:fldChar w:fldCharType="end"/>
        </w:r>
      </w:hyperlink>
    </w:p>
    <w:p w14:paraId="2BB9FD67" w14:textId="425876B4" w:rsidR="00E153E2" w:rsidRDefault="00E153E2" w:rsidP="005E3C60">
      <w:pPr>
        <w:pStyle w:val="Brdtext"/>
      </w:pPr>
      <w:r>
        <w:fldChar w:fldCharType="end"/>
      </w:r>
    </w:p>
    <w:p w14:paraId="193B24C6" w14:textId="77777777" w:rsidR="00E153E2" w:rsidRPr="005A72C8" w:rsidRDefault="00E153E2" w:rsidP="00333C9D">
      <w:pPr>
        <w:pStyle w:val="Rubrik1"/>
      </w:pPr>
      <w:r>
        <w:br w:type="page"/>
      </w:r>
      <w:bookmarkStart w:id="1" w:name="_Toc337112318"/>
      <w:bookmarkStart w:id="2" w:name="_Toc4079163"/>
      <w:bookmarkStart w:id="3" w:name="_Toc226622020"/>
      <w:r w:rsidRPr="005A72C8">
        <w:lastRenderedPageBreak/>
        <w:t>Förslag till riksdagsbeslut</w:t>
      </w:r>
      <w:bookmarkEnd w:id="1"/>
      <w:bookmarkEnd w:id="2"/>
      <w:bookmarkEnd w:id="3"/>
    </w:p>
    <w:p w14:paraId="0CFE76EE" w14:textId="77777777" w:rsidR="00E153E2" w:rsidRDefault="00E153E2" w:rsidP="00333C9D">
      <w:pPr>
        <w:pStyle w:val="Brdtext"/>
      </w:pPr>
      <w:r w:rsidRPr="009831A0">
        <w:t>Regeringens förslag:</w:t>
      </w:r>
    </w:p>
    <w:p w14:paraId="7A3F2BE5" w14:textId="1516CF70" w:rsidR="00E153E2" w:rsidRPr="00B67231" w:rsidRDefault="005A54C3" w:rsidP="00B30DD3">
      <w:pPr>
        <w:pStyle w:val="Numreradlista"/>
      </w:pPr>
      <w:r>
        <w:t xml:space="preserve">Riksdagen antar regeringens förslag till </w:t>
      </w:r>
      <w:r w:rsidR="00E153E2" w:rsidRPr="00B67231">
        <w:t>lag om ändring i inkomst</w:t>
      </w:r>
      <w:r w:rsidR="006B0585">
        <w:softHyphen/>
      </w:r>
      <w:r w:rsidR="00E153E2" w:rsidRPr="00B67231">
        <w:t>skattelagen (1999:1229)</w:t>
      </w:r>
      <w:r w:rsidR="006B1439">
        <w:t>.</w:t>
      </w:r>
    </w:p>
    <w:p w14:paraId="6483EBE5" w14:textId="1645CA35" w:rsidR="00E153E2" w:rsidRPr="00B67231" w:rsidRDefault="005A54C3" w:rsidP="00B30DD3">
      <w:pPr>
        <w:pStyle w:val="Numreradlista"/>
      </w:pPr>
      <w:r>
        <w:t xml:space="preserve">Riksdagen antar regeringens förslag till </w:t>
      </w:r>
      <w:r w:rsidR="00E153E2" w:rsidRPr="00EE05A0">
        <w:t>lag om ändring i inkomst</w:t>
      </w:r>
      <w:r w:rsidR="006B0585">
        <w:softHyphen/>
      </w:r>
      <w:r w:rsidR="00E153E2" w:rsidRPr="00EE05A0">
        <w:t>skattelagen (1999:1229)</w:t>
      </w:r>
      <w:r w:rsidR="006B1439">
        <w:t>.</w:t>
      </w:r>
    </w:p>
    <w:p w14:paraId="33FDAC33" w14:textId="73F2F613" w:rsidR="00E153E2" w:rsidRPr="00B67231" w:rsidRDefault="005A54C3" w:rsidP="00B30DD3">
      <w:pPr>
        <w:pStyle w:val="Numreradlista"/>
      </w:pPr>
      <w:r>
        <w:t xml:space="preserve">Riksdagen antar regeringens förslag till </w:t>
      </w:r>
      <w:r w:rsidR="00E153E2" w:rsidRPr="00B67231">
        <w:t>lag om ändring i studiestöds</w:t>
      </w:r>
      <w:r w:rsidR="006B0585">
        <w:softHyphen/>
      </w:r>
      <w:r w:rsidR="00E153E2" w:rsidRPr="00B67231">
        <w:t>lagen (1999:1395)</w:t>
      </w:r>
      <w:r w:rsidR="006B1439">
        <w:t>.</w:t>
      </w:r>
    </w:p>
    <w:p w14:paraId="25C3EB9B" w14:textId="1937F744" w:rsidR="00E153E2" w:rsidRDefault="00CC555B" w:rsidP="00B30DD3">
      <w:pPr>
        <w:pStyle w:val="Numreradlista"/>
      </w:pPr>
      <w:r>
        <w:t xml:space="preserve">Riksdagen antar regeringens förslag till </w:t>
      </w:r>
      <w:r w:rsidR="00E153E2" w:rsidRPr="00B67231">
        <w:t>lag om ändring i offentlighets- och sekretesslagen (2009:400)</w:t>
      </w:r>
      <w:r w:rsidR="00E153E2">
        <w:t>.</w:t>
      </w:r>
    </w:p>
    <w:p w14:paraId="19254861" w14:textId="77777777" w:rsidR="00E153E2" w:rsidRPr="00144361" w:rsidRDefault="00E153E2" w:rsidP="00333C9D">
      <w:pPr>
        <w:pStyle w:val="Brdtextmedindrag"/>
      </w:pPr>
    </w:p>
    <w:p w14:paraId="46566264" w14:textId="77777777" w:rsidR="00E153E2" w:rsidRPr="00152749" w:rsidRDefault="00E153E2" w:rsidP="00152749">
      <w:pPr>
        <w:pStyle w:val="Brdtextmedindrag"/>
      </w:pPr>
      <w:r>
        <w:br w:type="page"/>
      </w:r>
    </w:p>
    <w:p w14:paraId="47E094B5" w14:textId="77777777" w:rsidR="00E153E2" w:rsidRDefault="00E153E2" w:rsidP="00E153E2">
      <w:pPr>
        <w:pStyle w:val="Rubrik1"/>
        <w:spacing w:before="0"/>
      </w:pPr>
      <w:bookmarkStart w:id="4" w:name="_Toc224133544"/>
      <w:bookmarkStart w:id="5" w:name="_Toc226622021"/>
      <w:r>
        <w:lastRenderedPageBreak/>
        <w:t>Lagtext</w:t>
      </w:r>
      <w:bookmarkEnd w:id="4"/>
      <w:bookmarkEnd w:id="5"/>
    </w:p>
    <w:p w14:paraId="0DB5BC9F" w14:textId="77777777" w:rsidR="00E153E2" w:rsidRDefault="00E153E2" w:rsidP="00E153E2">
      <w:pPr>
        <w:pStyle w:val="Brdtext"/>
      </w:pPr>
      <w:r>
        <w:t>Regeringen har följande förslag till lagtext.</w:t>
      </w:r>
    </w:p>
    <w:p w14:paraId="1011E393" w14:textId="77777777" w:rsidR="00E153E2" w:rsidRPr="00DC06CD" w:rsidRDefault="00E153E2" w:rsidP="00E153E2">
      <w:pPr>
        <w:pStyle w:val="Rubrik2"/>
      </w:pPr>
      <w:bookmarkStart w:id="6" w:name="_Toc224133545"/>
      <w:bookmarkStart w:id="7" w:name="_Toc226622022"/>
      <w:r>
        <w:t>Förslag till lag om ändring i inkomstskattelagen (1999:1229)</w:t>
      </w:r>
      <w:bookmarkEnd w:id="6"/>
      <w:bookmarkEnd w:id="7"/>
    </w:p>
    <w:p w14:paraId="195440A4" w14:textId="2F822F93" w:rsidR="00E153E2" w:rsidRPr="009B596E" w:rsidRDefault="00E153E2" w:rsidP="00E153E2">
      <w:pPr>
        <w:pStyle w:val="Brdtext"/>
      </w:pPr>
      <w:r>
        <w:t xml:space="preserve">Härigenom </w:t>
      </w:r>
      <w:r w:rsidRPr="00CB34BC">
        <w:t xml:space="preserve">föreskrivs </w:t>
      </w:r>
      <w:r>
        <w:t>att det i</w:t>
      </w:r>
      <w:r w:rsidRPr="009B596E">
        <w:t xml:space="preserve"> inkomstskattelagen (1999:1229)</w:t>
      </w:r>
      <w:r>
        <w:rPr>
          <w:rStyle w:val="Fotnotsreferens"/>
        </w:rPr>
        <w:footnoteReference w:id="2"/>
      </w:r>
      <w:r w:rsidRPr="009B596E">
        <w:t xml:space="preserve"> ska in</w:t>
      </w:r>
      <w:r>
        <w:softHyphen/>
      </w:r>
      <w:r w:rsidRPr="009B596E">
        <w:t xml:space="preserve">föras en ny paragraf, 11 kap. 34 a §, av följande lydelse. </w:t>
      </w:r>
    </w:p>
    <w:p w14:paraId="50409CEF" w14:textId="77777777" w:rsidR="00E153E2" w:rsidRDefault="00E153E2" w:rsidP="00E153E2">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E153E2" w:rsidRPr="005B0E77" w14:paraId="0C884A16" w14:textId="77777777" w:rsidTr="00A804F0">
        <w:tc>
          <w:tcPr>
            <w:tcW w:w="2500" w:type="pct"/>
            <w:shd w:val="clear" w:color="auto" w:fill="auto"/>
            <w:tcMar>
              <w:left w:w="0" w:type="dxa"/>
            </w:tcMar>
          </w:tcPr>
          <w:p w14:paraId="59D14FFE" w14:textId="77777777" w:rsidR="00E153E2" w:rsidRPr="00107E02" w:rsidRDefault="00E153E2" w:rsidP="00A804F0">
            <w:pPr>
              <w:pStyle w:val="Brdtext"/>
              <w:rPr>
                <w:i/>
                <w:iCs/>
              </w:rPr>
            </w:pPr>
            <w:r w:rsidRPr="00107E02">
              <w:rPr>
                <w:i/>
                <w:iCs/>
              </w:rPr>
              <w:t>Nuvarande lydelse</w:t>
            </w:r>
          </w:p>
        </w:tc>
        <w:tc>
          <w:tcPr>
            <w:tcW w:w="2500" w:type="pct"/>
            <w:shd w:val="clear" w:color="auto" w:fill="auto"/>
            <w:tcMar>
              <w:right w:w="0" w:type="dxa"/>
            </w:tcMar>
          </w:tcPr>
          <w:p w14:paraId="4DF6B4F0" w14:textId="77777777" w:rsidR="00E153E2" w:rsidRPr="00107E02" w:rsidRDefault="00E153E2" w:rsidP="00A804F0">
            <w:pPr>
              <w:pStyle w:val="Brdtext"/>
              <w:rPr>
                <w:i/>
                <w:iCs/>
              </w:rPr>
            </w:pPr>
            <w:r w:rsidRPr="00107E02">
              <w:rPr>
                <w:i/>
                <w:iCs/>
              </w:rPr>
              <w:t>Föreslagen lydelse</w:t>
            </w:r>
          </w:p>
        </w:tc>
      </w:tr>
    </w:tbl>
    <w:p w14:paraId="638EDADF" w14:textId="77777777" w:rsidR="00E153E2" w:rsidRDefault="00E153E2" w:rsidP="00E153E2">
      <w:pPr>
        <w:pStyle w:val="Brdtext"/>
        <w:spacing w:before="230"/>
        <w:jc w:val="center"/>
        <w:rPr>
          <w:b/>
        </w:rPr>
      </w:pPr>
      <w:r>
        <w:rPr>
          <w:b/>
        </w:rPr>
        <w:t>11 kap.</w:t>
      </w:r>
    </w:p>
    <w:tbl>
      <w:tblPr>
        <w:tblW w:w="5000" w:type="pct"/>
        <w:tblCellMar>
          <w:left w:w="125" w:type="dxa"/>
          <w:right w:w="125" w:type="dxa"/>
        </w:tblCellMar>
        <w:tblLook w:val="0000" w:firstRow="0" w:lastRow="0" w:firstColumn="0" w:lastColumn="0" w:noHBand="0" w:noVBand="0"/>
      </w:tblPr>
      <w:tblGrid>
        <w:gridCol w:w="2948"/>
        <w:gridCol w:w="2949"/>
      </w:tblGrid>
      <w:tr w:rsidR="00E153E2" w:rsidRPr="000B5606" w14:paraId="38E63B39" w14:textId="77777777" w:rsidTr="00A804F0">
        <w:tc>
          <w:tcPr>
            <w:tcW w:w="2500" w:type="pct"/>
            <w:shd w:val="clear" w:color="auto" w:fill="auto"/>
            <w:tcMar>
              <w:left w:w="0" w:type="dxa"/>
            </w:tcMar>
          </w:tcPr>
          <w:p w14:paraId="7A6F95A5" w14:textId="77777777" w:rsidR="00E153E2" w:rsidRDefault="00E153E2" w:rsidP="00A804F0">
            <w:pPr>
              <w:spacing w:line="0" w:lineRule="auto"/>
            </w:pPr>
          </w:p>
        </w:tc>
        <w:tc>
          <w:tcPr>
            <w:tcW w:w="2500" w:type="pct"/>
            <w:shd w:val="clear" w:color="auto" w:fill="auto"/>
            <w:tcMar>
              <w:right w:w="0" w:type="dxa"/>
            </w:tcMar>
          </w:tcPr>
          <w:p w14:paraId="25CCC5B7" w14:textId="77777777" w:rsidR="00E153E2" w:rsidRDefault="00E153E2" w:rsidP="00A804F0">
            <w:pPr>
              <w:pStyle w:val="Brdtext"/>
              <w:rPr>
                <w:i/>
                <w:iCs/>
              </w:rPr>
            </w:pPr>
            <w:r>
              <w:rPr>
                <w:i/>
                <w:iCs/>
              </w:rPr>
              <w:t>34</w:t>
            </w:r>
            <w:r w:rsidRPr="000B5606">
              <w:rPr>
                <w:i/>
                <w:iCs/>
              </w:rPr>
              <w:t xml:space="preserve"> a §</w:t>
            </w:r>
          </w:p>
          <w:p w14:paraId="3BC9D12D" w14:textId="77777777" w:rsidR="00E153E2" w:rsidRDefault="00E153E2" w:rsidP="00A804F0">
            <w:pPr>
              <w:pStyle w:val="Brdtextmedindrag"/>
              <w:ind w:firstLine="0"/>
              <w:rPr>
                <w:i/>
                <w:iCs/>
              </w:rPr>
            </w:pPr>
            <w:r w:rsidRPr="00031F57">
              <w:rPr>
                <w:i/>
                <w:iCs/>
              </w:rPr>
              <w:t>Förmån i form av av</w:t>
            </w:r>
            <w:r>
              <w:rPr>
                <w:i/>
                <w:iCs/>
              </w:rPr>
              <w:t>skriv</w:t>
            </w:r>
            <w:r w:rsidRPr="00031F57">
              <w:rPr>
                <w:i/>
                <w:iCs/>
              </w:rPr>
              <w:t>ning av studie</w:t>
            </w:r>
            <w:r>
              <w:rPr>
                <w:i/>
                <w:iCs/>
              </w:rPr>
              <w:softHyphen/>
            </w:r>
            <w:r w:rsidRPr="00031F57">
              <w:rPr>
                <w:i/>
                <w:iCs/>
              </w:rPr>
              <w:t>lån för grundutbildning till polis</w:t>
            </w:r>
            <w:r>
              <w:rPr>
                <w:i/>
                <w:iCs/>
              </w:rPr>
              <w:softHyphen/>
            </w:r>
            <w:r w:rsidRPr="00031F57">
              <w:rPr>
                <w:i/>
                <w:iCs/>
              </w:rPr>
              <w:t xml:space="preserve">man ska </w:t>
            </w:r>
            <w:r>
              <w:rPr>
                <w:i/>
                <w:iCs/>
              </w:rPr>
              <w:t xml:space="preserve">inte </w:t>
            </w:r>
            <w:r w:rsidRPr="00031F57">
              <w:rPr>
                <w:i/>
                <w:iCs/>
              </w:rPr>
              <w:t>tas upp.</w:t>
            </w:r>
          </w:p>
          <w:p w14:paraId="486A8111" w14:textId="77777777" w:rsidR="00E153E2" w:rsidRPr="00E23F91" w:rsidRDefault="00E153E2" w:rsidP="00A804F0">
            <w:pPr>
              <w:pStyle w:val="Brdtextmedindrag"/>
              <w:rPr>
                <w:i/>
              </w:rPr>
            </w:pPr>
            <w:r w:rsidRPr="00250F3A">
              <w:rPr>
                <w:i/>
              </w:rPr>
              <w:t>Ersättning i form av kompen</w:t>
            </w:r>
            <w:r>
              <w:rPr>
                <w:i/>
              </w:rPr>
              <w:softHyphen/>
            </w:r>
            <w:r w:rsidRPr="00250F3A">
              <w:rPr>
                <w:i/>
              </w:rPr>
              <w:t>sation till låntagare som har tagit studielån för grund</w:t>
            </w:r>
            <w:r>
              <w:rPr>
                <w:i/>
              </w:rPr>
              <w:softHyphen/>
            </w:r>
            <w:r w:rsidRPr="00250F3A">
              <w:rPr>
                <w:i/>
              </w:rPr>
              <w:t>utbildning till polisman ska inte heller tas upp.</w:t>
            </w:r>
          </w:p>
        </w:tc>
      </w:tr>
    </w:tbl>
    <w:p w14:paraId="737ACF92" w14:textId="77777777" w:rsidR="00E153E2" w:rsidRDefault="00E153E2" w:rsidP="00E153E2">
      <w:pPr>
        <w:pStyle w:val="Slutstreck"/>
      </w:pPr>
      <w:r w:rsidRPr="00660EEA">
        <w:t>                      </w:t>
      </w:r>
    </w:p>
    <w:p w14:paraId="497A1A63" w14:textId="77777777" w:rsidR="00E153E2" w:rsidRDefault="00E153E2" w:rsidP="00E153E2">
      <w:pPr>
        <w:pStyle w:val="Brdtextmedindrag"/>
      </w:pPr>
      <w:r>
        <w:t xml:space="preserve">Denna lag träder i kraft </w:t>
      </w:r>
      <w:r w:rsidRPr="0021304B">
        <w:t xml:space="preserve">den </w:t>
      </w:r>
      <w:r w:rsidRPr="00D70572">
        <w:t>1</w:t>
      </w:r>
      <w:r>
        <w:t> </w:t>
      </w:r>
      <w:r w:rsidRPr="00D70572">
        <w:t>januari 2027</w:t>
      </w:r>
      <w:r w:rsidRPr="0021304B">
        <w:t>.</w:t>
      </w:r>
    </w:p>
    <w:p w14:paraId="6C5315AA" w14:textId="77777777" w:rsidR="00E153E2" w:rsidRDefault="00E153E2" w:rsidP="00E153E2">
      <w:pPr>
        <w:pStyle w:val="Brdtextmedindrag"/>
        <w:sectPr w:rsidR="00E153E2" w:rsidSect="00E153E2">
          <w:headerReference w:type="even" r:id="rId14"/>
          <w:headerReference w:type="default" r:id="rId15"/>
          <w:footerReference w:type="even" r:id="rId16"/>
          <w:footerReference w:type="default" r:id="rId17"/>
          <w:headerReference w:type="first" r:id="rId18"/>
          <w:footerReference w:type="first" r:id="rId19"/>
          <w:footnotePr>
            <w:numRestart w:val="eachSect"/>
          </w:footnotePr>
          <w:type w:val="continuous"/>
          <w:pgSz w:w="9356" w:h="13721" w:code="9"/>
          <w:pgMar w:top="794" w:right="2438" w:bottom="1191" w:left="1021" w:header="0" w:footer="709" w:gutter="0"/>
          <w:cols w:space="708"/>
          <w:titlePg/>
          <w:docGrid w:linePitch="360"/>
        </w:sectPr>
      </w:pPr>
    </w:p>
    <w:p w14:paraId="4A730275" w14:textId="77777777" w:rsidR="00E153E2" w:rsidRDefault="00E153E2" w:rsidP="00E153E2">
      <w:pPr>
        <w:pStyle w:val="Brdtextmedindrag"/>
        <w:rPr>
          <w:rFonts w:eastAsiaTheme="minorHAnsi" w:cstheme="minorBidi"/>
          <w:sz w:val="26"/>
          <w:szCs w:val="22"/>
        </w:rPr>
      </w:pPr>
    </w:p>
    <w:p w14:paraId="39322B54" w14:textId="77777777" w:rsidR="00E153E2" w:rsidRDefault="00E153E2" w:rsidP="00E153E2">
      <w:pPr>
        <w:spacing w:line="2" w:lineRule="auto"/>
        <w:rPr>
          <w:rFonts w:ascii="Times New Roman" w:eastAsiaTheme="minorHAnsi" w:hAnsi="Times New Roman" w:cstheme="minorBidi"/>
          <w:sz w:val="26"/>
          <w:szCs w:val="22"/>
        </w:rPr>
      </w:pPr>
      <w:r>
        <w:br w:type="page"/>
      </w:r>
    </w:p>
    <w:p w14:paraId="54B513C6" w14:textId="77777777" w:rsidR="00E153E2" w:rsidRPr="002A1DB2" w:rsidRDefault="00E153E2" w:rsidP="00E153E2">
      <w:pPr>
        <w:pStyle w:val="Rubrik2"/>
      </w:pPr>
      <w:bookmarkStart w:id="8" w:name="_Toc224133546"/>
      <w:bookmarkStart w:id="9" w:name="_Toc226622023"/>
      <w:r w:rsidRPr="002A1DB2">
        <w:lastRenderedPageBreak/>
        <w:t>Förslag till lag om ändring i inkomstskattelagen (1999:1229)</w:t>
      </w:r>
      <w:bookmarkEnd w:id="8"/>
      <w:bookmarkEnd w:id="9"/>
    </w:p>
    <w:p w14:paraId="41C4801A" w14:textId="77777777" w:rsidR="00E153E2" w:rsidRPr="00375A4B" w:rsidRDefault="00E153E2" w:rsidP="00E153E2">
      <w:pPr>
        <w:pStyle w:val="Brdtext"/>
      </w:pPr>
      <w:r>
        <w:t xml:space="preserve">Härigenom föreskrivs att </w:t>
      </w:r>
      <w:r w:rsidRPr="00031F57">
        <w:t>11</w:t>
      </w:r>
      <w:r>
        <w:t> </w:t>
      </w:r>
      <w:r w:rsidRPr="00031F57">
        <w:t>kap. 34</w:t>
      </w:r>
      <w:r>
        <w:t> </w:t>
      </w:r>
      <w:r w:rsidRPr="00031F57">
        <w:t>a</w:t>
      </w:r>
      <w:r>
        <w:t> </w:t>
      </w:r>
      <w:r w:rsidRPr="00031F57">
        <w:t>§</w:t>
      </w:r>
      <w:r>
        <w:t xml:space="preserve"> inkomstskattelagen (1999:1229)</w:t>
      </w:r>
      <w:r>
        <w:rPr>
          <w:rStyle w:val="Fotnotsreferens"/>
        </w:rPr>
        <w:footnoteReference w:id="3"/>
      </w:r>
      <w:r>
        <w:t xml:space="preserve"> ska ha </w:t>
      </w:r>
      <w:r w:rsidRPr="00031F57">
        <w:t>följande</w:t>
      </w:r>
      <w:r>
        <w:t xml:space="preserve"> lydelse.</w:t>
      </w:r>
    </w:p>
    <w:p w14:paraId="2A7331E0" w14:textId="77777777" w:rsidR="00E153E2" w:rsidRDefault="00E153E2" w:rsidP="00E153E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153E2" w:rsidRPr="005B0E77" w14:paraId="7AAD6BBA" w14:textId="77777777" w:rsidTr="00A804F0">
        <w:tc>
          <w:tcPr>
            <w:tcW w:w="2500" w:type="pct"/>
            <w:shd w:val="clear" w:color="auto" w:fill="auto"/>
            <w:tcMar>
              <w:left w:w="0" w:type="dxa"/>
            </w:tcMar>
          </w:tcPr>
          <w:p w14:paraId="204D1C58" w14:textId="77777777" w:rsidR="00E153E2" w:rsidRPr="00BA5AC2" w:rsidRDefault="00E153E2" w:rsidP="00A804F0">
            <w:pPr>
              <w:pStyle w:val="Brdtext"/>
              <w:rPr>
                <w:i/>
              </w:rPr>
            </w:pPr>
            <w:r w:rsidRPr="00BA5AC2">
              <w:rPr>
                <w:i/>
              </w:rPr>
              <w:t>Lydelse enligt lagförslag 2.1</w:t>
            </w:r>
          </w:p>
        </w:tc>
        <w:tc>
          <w:tcPr>
            <w:tcW w:w="2500" w:type="pct"/>
            <w:shd w:val="clear" w:color="auto" w:fill="auto"/>
            <w:tcMar>
              <w:right w:w="0" w:type="dxa"/>
            </w:tcMar>
          </w:tcPr>
          <w:p w14:paraId="494517C3" w14:textId="77777777" w:rsidR="00E153E2" w:rsidRPr="005B0E77" w:rsidRDefault="00E153E2" w:rsidP="00A804F0">
            <w:pPr>
              <w:pStyle w:val="Brdtext"/>
              <w:rPr>
                <w:i/>
              </w:rPr>
            </w:pPr>
            <w:r w:rsidRPr="005B0E77">
              <w:rPr>
                <w:i/>
              </w:rPr>
              <w:t>Föreslagen lydelse</w:t>
            </w:r>
          </w:p>
        </w:tc>
      </w:tr>
    </w:tbl>
    <w:p w14:paraId="6A0AC13E" w14:textId="77777777" w:rsidR="00E153E2" w:rsidRDefault="00E153E2" w:rsidP="00E153E2">
      <w:pPr>
        <w:pStyle w:val="Brdtext"/>
        <w:spacing w:before="230"/>
        <w:jc w:val="center"/>
        <w:rPr>
          <w:b/>
        </w:rPr>
      </w:pPr>
      <w:r>
        <w:rPr>
          <w:b/>
        </w:rPr>
        <w:t>11 kap.</w:t>
      </w:r>
    </w:p>
    <w:p w14:paraId="39A45F56" w14:textId="77777777" w:rsidR="00E153E2" w:rsidRDefault="00E153E2" w:rsidP="00E153E2">
      <w:pPr>
        <w:pStyle w:val="Brdtext"/>
        <w:jc w:val="center"/>
      </w:pPr>
      <w:r>
        <w:t>34 a §</w:t>
      </w:r>
      <w:r>
        <w:rPr>
          <w:rStyle w:val="Fotnotsreferens"/>
        </w:rPr>
        <w:footnoteReference w:id="4"/>
      </w:r>
    </w:p>
    <w:p w14:paraId="71EA2AB9" w14:textId="77777777" w:rsidR="00E153E2" w:rsidRPr="00120EB8" w:rsidRDefault="00E153E2" w:rsidP="00E153E2">
      <w:pPr>
        <w:pStyle w:val="Brdtextmedindrag"/>
        <w:ind w:firstLine="0"/>
      </w:pPr>
      <w:r w:rsidRPr="00120EB8">
        <w:t>Förmån i form av avskrivning av studielån för grundutbildning till polis</w:t>
      </w:r>
      <w:r>
        <w:softHyphen/>
      </w:r>
      <w:r w:rsidRPr="00120EB8">
        <w:t>man ska inte tas upp</w:t>
      </w:r>
      <w:r>
        <w:t>.</w:t>
      </w:r>
    </w:p>
    <w:tbl>
      <w:tblPr>
        <w:tblW w:w="5000" w:type="pct"/>
        <w:tblCellMar>
          <w:left w:w="125" w:type="dxa"/>
          <w:right w:w="125" w:type="dxa"/>
        </w:tblCellMar>
        <w:tblLook w:val="0000" w:firstRow="0" w:lastRow="0" w:firstColumn="0" w:lastColumn="0" w:noHBand="0" w:noVBand="0"/>
      </w:tblPr>
      <w:tblGrid>
        <w:gridCol w:w="2948"/>
        <w:gridCol w:w="2949"/>
      </w:tblGrid>
      <w:tr w:rsidR="00E153E2" w14:paraId="332D7A18" w14:textId="77777777" w:rsidTr="00A804F0">
        <w:tc>
          <w:tcPr>
            <w:tcW w:w="2500" w:type="pct"/>
            <w:shd w:val="clear" w:color="auto" w:fill="auto"/>
            <w:tcMar>
              <w:left w:w="0" w:type="dxa"/>
            </w:tcMar>
          </w:tcPr>
          <w:p w14:paraId="3F75FC29" w14:textId="77777777" w:rsidR="00E153E2" w:rsidRPr="00120EB8" w:rsidRDefault="00E153E2" w:rsidP="00A804F0">
            <w:pPr>
              <w:pStyle w:val="Brdtextmedindrag"/>
              <w:rPr>
                <w:i/>
                <w:iCs/>
              </w:rPr>
            </w:pPr>
            <w:r w:rsidRPr="00120EB8">
              <w:rPr>
                <w:i/>
                <w:iCs/>
              </w:rPr>
              <w:t>Ersättning i form av kompen</w:t>
            </w:r>
            <w:r>
              <w:rPr>
                <w:i/>
                <w:iCs/>
              </w:rPr>
              <w:softHyphen/>
            </w:r>
            <w:r w:rsidRPr="00120EB8">
              <w:rPr>
                <w:i/>
                <w:iCs/>
              </w:rPr>
              <w:t>sation till låntagare som har tagit studielån för grund</w:t>
            </w:r>
            <w:r>
              <w:rPr>
                <w:i/>
                <w:iCs/>
              </w:rPr>
              <w:softHyphen/>
            </w:r>
            <w:r w:rsidRPr="00120EB8">
              <w:rPr>
                <w:i/>
                <w:iCs/>
              </w:rPr>
              <w:t>utbildning till polisman ska inte heller tas upp.</w:t>
            </w:r>
          </w:p>
        </w:tc>
        <w:tc>
          <w:tcPr>
            <w:tcW w:w="2500" w:type="pct"/>
            <w:shd w:val="clear" w:color="auto" w:fill="auto"/>
            <w:tcMar>
              <w:right w:w="0" w:type="dxa"/>
            </w:tcMar>
          </w:tcPr>
          <w:p w14:paraId="2C577B99" w14:textId="77777777" w:rsidR="00E153E2" w:rsidRDefault="00E153E2" w:rsidP="00A804F0">
            <w:pPr>
              <w:pStyle w:val="Brdtextmedindrag"/>
            </w:pPr>
          </w:p>
        </w:tc>
      </w:tr>
    </w:tbl>
    <w:p w14:paraId="72B1B891" w14:textId="77777777" w:rsidR="00E153E2" w:rsidRDefault="00E153E2" w:rsidP="00E153E2">
      <w:pPr>
        <w:pStyle w:val="Slutstreck"/>
      </w:pPr>
      <w:r w:rsidRPr="00660EEA">
        <w:t>                      </w:t>
      </w:r>
    </w:p>
    <w:p w14:paraId="27028851" w14:textId="77777777" w:rsidR="00E153E2" w:rsidRDefault="00E153E2" w:rsidP="00E153E2">
      <w:pPr>
        <w:pStyle w:val="Brdtextmedindrag"/>
      </w:pPr>
      <w:r>
        <w:t xml:space="preserve">1. Denna lag träder i kraft </w:t>
      </w:r>
      <w:r w:rsidRPr="009436C7">
        <w:t>den 1</w:t>
      </w:r>
      <w:r>
        <w:t> </w:t>
      </w:r>
      <w:r w:rsidRPr="009436C7">
        <w:t>januari 20</w:t>
      </w:r>
      <w:r>
        <w:t>29</w:t>
      </w:r>
      <w:r w:rsidRPr="009436C7">
        <w:t>.</w:t>
      </w:r>
    </w:p>
    <w:p w14:paraId="273445CC" w14:textId="77777777" w:rsidR="00E153E2" w:rsidRDefault="00E153E2" w:rsidP="00E153E2">
      <w:pPr>
        <w:pStyle w:val="Brdtextmedindrag"/>
        <w:sectPr w:rsidR="00E153E2" w:rsidSect="00E153E2">
          <w:headerReference w:type="even" r:id="rId20"/>
          <w:headerReference w:type="default" r:id="rId21"/>
          <w:footerReference w:type="even" r:id="rId22"/>
          <w:footerReference w:type="default" r:id="rId23"/>
          <w:footerReference w:type="first" r:id="rId24"/>
          <w:footnotePr>
            <w:numRestart w:val="eachSect"/>
          </w:footnotePr>
          <w:type w:val="continuous"/>
          <w:pgSz w:w="9356" w:h="13721" w:code="9"/>
          <w:pgMar w:top="794" w:right="2438" w:bottom="1191" w:left="1021" w:header="0" w:footer="709" w:gutter="0"/>
          <w:cols w:space="708"/>
          <w:docGrid w:linePitch="360"/>
        </w:sectPr>
      </w:pPr>
      <w:r>
        <w:t>2. </w:t>
      </w:r>
      <w:r w:rsidRPr="00FD6F77">
        <w:t>Äldre bestämmelser gäller fortfarande för ersättning i form av kompen</w:t>
      </w:r>
      <w:r>
        <w:softHyphen/>
      </w:r>
      <w:r w:rsidRPr="00FD6F77">
        <w:t>sation i ärenden om kompensation som har inletts hos Centrala studiestödsnämnden före ikraftträdandet.</w:t>
      </w:r>
      <w:r>
        <w:t xml:space="preserve"> </w:t>
      </w:r>
    </w:p>
    <w:p w14:paraId="1B6669B2" w14:textId="77777777" w:rsidR="00E153E2" w:rsidRDefault="00E153E2" w:rsidP="00E153E2">
      <w:pPr>
        <w:pStyle w:val="Brdtextmedindrag"/>
      </w:pPr>
    </w:p>
    <w:p w14:paraId="42F18930" w14:textId="77777777" w:rsidR="00E153E2" w:rsidRDefault="00E153E2" w:rsidP="00E153E2">
      <w:pPr>
        <w:spacing w:line="2" w:lineRule="auto"/>
        <w:rPr>
          <w:rFonts w:ascii="Times New Roman" w:eastAsiaTheme="minorHAnsi" w:hAnsi="Times New Roman" w:cstheme="minorBidi"/>
          <w:sz w:val="26"/>
          <w:szCs w:val="22"/>
        </w:rPr>
      </w:pPr>
      <w:r>
        <w:br w:type="page"/>
      </w:r>
    </w:p>
    <w:p w14:paraId="4728C0C4" w14:textId="77777777" w:rsidR="00E153E2" w:rsidRDefault="00E153E2" w:rsidP="00E153E2">
      <w:pPr>
        <w:pStyle w:val="Rubrik2"/>
      </w:pPr>
      <w:bookmarkStart w:id="10" w:name="_Toc224133547"/>
      <w:bookmarkStart w:id="11" w:name="_Toc226622024"/>
      <w:r>
        <w:lastRenderedPageBreak/>
        <w:t>Förslag till lag om ändring i studiestödslagen (1999:1395)</w:t>
      </w:r>
      <w:bookmarkEnd w:id="10"/>
      <w:bookmarkEnd w:id="11"/>
    </w:p>
    <w:p w14:paraId="0178003D" w14:textId="77777777" w:rsidR="00E153E2" w:rsidRDefault="00E153E2" w:rsidP="00E153E2">
      <w:pPr>
        <w:pStyle w:val="Brdtext"/>
      </w:pPr>
      <w:r>
        <w:t>Härigenom föreskrivs i fråga om studiestödslagen (1999:1395)</w:t>
      </w:r>
    </w:p>
    <w:p w14:paraId="73ADE040" w14:textId="77777777" w:rsidR="00E153E2" w:rsidRDefault="00E153E2" w:rsidP="00E153E2">
      <w:pPr>
        <w:pStyle w:val="Brdtextmedindrag"/>
      </w:pPr>
      <w:r>
        <w:rPr>
          <w:i/>
          <w:iCs/>
        </w:rPr>
        <w:t>dels</w:t>
      </w:r>
      <w:r>
        <w:t xml:space="preserve"> att 4 kap. </w:t>
      </w:r>
      <w:r w:rsidRPr="005648AE">
        <w:t xml:space="preserve">6 </w:t>
      </w:r>
      <w:r>
        <w:t xml:space="preserve">och </w:t>
      </w:r>
      <w:r w:rsidRPr="005648AE">
        <w:t>12 §§</w:t>
      </w:r>
      <w:r>
        <w:t xml:space="preserve"> ska ha följande lydelse,</w:t>
      </w:r>
    </w:p>
    <w:p w14:paraId="7080EB03" w14:textId="77777777" w:rsidR="00E153E2" w:rsidRDefault="00E153E2" w:rsidP="00E153E2">
      <w:pPr>
        <w:pStyle w:val="Brdtextmedindrag"/>
      </w:pPr>
      <w:r>
        <w:rPr>
          <w:i/>
          <w:iCs/>
        </w:rPr>
        <w:t xml:space="preserve">dels </w:t>
      </w:r>
      <w:r>
        <w:t>att det ska införas två nya paragrafer, 4 kap. 13 a och 25 a §§, och närmast före 4 kap. 25 a § en ny rubrik av följande lydelse.</w:t>
      </w:r>
    </w:p>
    <w:p w14:paraId="1CC4CFE6" w14:textId="77777777" w:rsidR="00E153E2" w:rsidRPr="003F57D5" w:rsidRDefault="00E153E2" w:rsidP="00E153E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153E2" w:rsidRPr="005B0E77" w14:paraId="06DD5279" w14:textId="77777777" w:rsidTr="00A804F0">
        <w:tc>
          <w:tcPr>
            <w:tcW w:w="2500" w:type="pct"/>
            <w:shd w:val="clear" w:color="auto" w:fill="auto"/>
            <w:tcMar>
              <w:left w:w="0" w:type="dxa"/>
            </w:tcMar>
          </w:tcPr>
          <w:p w14:paraId="45685D22" w14:textId="77777777" w:rsidR="00E153E2" w:rsidRPr="005B0E77" w:rsidRDefault="00E153E2" w:rsidP="00A804F0">
            <w:pPr>
              <w:pStyle w:val="Brdtext"/>
              <w:rPr>
                <w:i/>
              </w:rPr>
            </w:pPr>
            <w:r w:rsidRPr="005B0E77">
              <w:rPr>
                <w:i/>
              </w:rPr>
              <w:t>Nuvarande lydelse</w:t>
            </w:r>
          </w:p>
        </w:tc>
        <w:tc>
          <w:tcPr>
            <w:tcW w:w="2500" w:type="pct"/>
            <w:shd w:val="clear" w:color="auto" w:fill="auto"/>
            <w:tcMar>
              <w:right w:w="0" w:type="dxa"/>
            </w:tcMar>
          </w:tcPr>
          <w:p w14:paraId="4FC9AC21" w14:textId="77777777" w:rsidR="00E153E2" w:rsidRPr="005B0E77" w:rsidRDefault="00E153E2" w:rsidP="00A804F0">
            <w:pPr>
              <w:pStyle w:val="Brdtext"/>
              <w:rPr>
                <w:i/>
              </w:rPr>
            </w:pPr>
            <w:r w:rsidRPr="005B0E77">
              <w:rPr>
                <w:i/>
              </w:rPr>
              <w:t>Föreslagen lydelse</w:t>
            </w:r>
          </w:p>
        </w:tc>
      </w:tr>
    </w:tbl>
    <w:p w14:paraId="73B18F52" w14:textId="77777777" w:rsidR="00E153E2" w:rsidRDefault="00E153E2" w:rsidP="00E153E2">
      <w:pPr>
        <w:pStyle w:val="Brdtext"/>
        <w:spacing w:before="230"/>
        <w:jc w:val="center"/>
        <w:rPr>
          <w:b/>
        </w:rPr>
      </w:pPr>
      <w:r>
        <w:rPr>
          <w:b/>
        </w:rPr>
        <w:t>4 kap.</w:t>
      </w:r>
    </w:p>
    <w:p w14:paraId="7DD432CC" w14:textId="77777777" w:rsidR="00E153E2" w:rsidRDefault="00E153E2" w:rsidP="00E153E2">
      <w:pPr>
        <w:pStyle w:val="Brdtext"/>
        <w:jc w:val="center"/>
      </w:pPr>
      <w:r>
        <w:t>6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E153E2" w14:paraId="76118ABE" w14:textId="77777777" w:rsidTr="00A804F0">
        <w:tc>
          <w:tcPr>
            <w:tcW w:w="2500" w:type="pct"/>
            <w:shd w:val="clear" w:color="auto" w:fill="auto"/>
            <w:tcMar>
              <w:left w:w="0" w:type="dxa"/>
            </w:tcMar>
          </w:tcPr>
          <w:p w14:paraId="50ADBF9C" w14:textId="77777777" w:rsidR="00E153E2" w:rsidRPr="00957739" w:rsidRDefault="00E153E2" w:rsidP="00A804F0">
            <w:pPr>
              <w:pStyle w:val="Brdtextmedindrag"/>
              <w:ind w:firstLine="0"/>
            </w:pPr>
            <w:r w:rsidRPr="00957739">
              <w:t>Om en låntagare under minst tre år har beviljats nedsättning av års</w:t>
            </w:r>
            <w:r>
              <w:softHyphen/>
            </w:r>
            <w:r w:rsidRPr="00957739">
              <w:t>belopp enligt 13</w:t>
            </w:r>
            <w:r>
              <w:t> </w:t>
            </w:r>
            <w:r w:rsidRPr="00957739">
              <w:t>§</w:t>
            </w:r>
            <w:r>
              <w:t> </w:t>
            </w:r>
            <w:r w:rsidRPr="00957739">
              <w:t>3, 14 eller 15</w:t>
            </w:r>
            <w:r>
              <w:t> </w:t>
            </w:r>
            <w:r w:rsidRPr="00957739">
              <w:t>§ får en ny återbetalningstid bestämmas. Därvid tillämpas bestämmelserna i 4</w:t>
            </w:r>
            <w:r>
              <w:t> </w:t>
            </w:r>
            <w:r w:rsidRPr="00957739">
              <w:t>§. Det</w:t>
            </w:r>
            <w:r>
              <w:softHyphen/>
            </w:r>
            <w:r w:rsidRPr="00957739">
              <w:t>samma gäller om en låntagare har samman</w:t>
            </w:r>
            <w:r>
              <w:softHyphen/>
            </w:r>
            <w:r w:rsidRPr="00957739">
              <w:t>lagda lån enligt 5</w:t>
            </w:r>
            <w:r>
              <w:t> </w:t>
            </w:r>
            <w:r w:rsidRPr="00957739">
              <w:t>§, dock endast om nya lån uppgår till minst 50</w:t>
            </w:r>
            <w:r>
              <w:t> </w:t>
            </w:r>
            <w:r w:rsidRPr="00957739">
              <w:t>procent av prisbasbeloppet.</w:t>
            </w:r>
          </w:p>
        </w:tc>
        <w:tc>
          <w:tcPr>
            <w:tcW w:w="2500" w:type="pct"/>
            <w:shd w:val="clear" w:color="auto" w:fill="auto"/>
            <w:tcMar>
              <w:right w:w="0" w:type="dxa"/>
            </w:tcMar>
          </w:tcPr>
          <w:p w14:paraId="349C951F" w14:textId="77777777" w:rsidR="00E153E2" w:rsidRPr="00957739" w:rsidRDefault="00E153E2" w:rsidP="00A804F0">
            <w:pPr>
              <w:pStyle w:val="Brdtextmedindrag"/>
              <w:ind w:firstLine="0"/>
            </w:pPr>
            <w:r w:rsidRPr="00957739">
              <w:t>Om en låntagare under minst tre år har beviljats nedsättning av års</w:t>
            </w:r>
            <w:r>
              <w:softHyphen/>
            </w:r>
            <w:r w:rsidRPr="00957739">
              <w:t>belopp enligt 13</w:t>
            </w:r>
            <w:r>
              <w:t> </w:t>
            </w:r>
            <w:r w:rsidRPr="00957739">
              <w:t>§</w:t>
            </w:r>
            <w:r>
              <w:t> </w:t>
            </w:r>
            <w:r w:rsidRPr="00957739">
              <w:t>3</w:t>
            </w:r>
            <w:r w:rsidRPr="0039730A">
              <w:t>,</w:t>
            </w:r>
            <w:r>
              <w:t xml:space="preserve"> </w:t>
            </w:r>
            <w:r w:rsidRPr="00D55C55">
              <w:rPr>
                <w:i/>
                <w:iCs/>
              </w:rPr>
              <w:t>13</w:t>
            </w:r>
            <w:r>
              <w:t> </w:t>
            </w:r>
            <w:r w:rsidRPr="000D1788">
              <w:rPr>
                <w:i/>
                <w:iCs/>
              </w:rPr>
              <w:t>a</w:t>
            </w:r>
            <w:r w:rsidRPr="00D55C55">
              <w:rPr>
                <w:i/>
                <w:iCs/>
              </w:rPr>
              <w:t>,</w:t>
            </w:r>
            <w:r w:rsidRPr="0039730A">
              <w:t xml:space="preserve"> </w:t>
            </w:r>
            <w:r w:rsidRPr="00957739">
              <w:t>14 eller 15</w:t>
            </w:r>
            <w:r>
              <w:t> </w:t>
            </w:r>
            <w:r w:rsidRPr="00957739">
              <w:t>§ får en ny återbetalningstid bestämmas. Därvid tillämpas bestämmel</w:t>
            </w:r>
            <w:r>
              <w:softHyphen/>
            </w:r>
            <w:r w:rsidRPr="00957739">
              <w:t>serna i 4</w:t>
            </w:r>
            <w:r>
              <w:t> </w:t>
            </w:r>
            <w:r w:rsidRPr="00957739">
              <w:t>§. Detsamma gäller om en låntagare har samman</w:t>
            </w:r>
            <w:r>
              <w:softHyphen/>
            </w:r>
            <w:r w:rsidRPr="00957739">
              <w:t>lagda lån enligt 5</w:t>
            </w:r>
            <w:r>
              <w:t> </w:t>
            </w:r>
            <w:r w:rsidRPr="00957739">
              <w:t>§, dock endast om nya lån uppgår till minst 50</w:t>
            </w:r>
            <w:r>
              <w:t> </w:t>
            </w:r>
            <w:r w:rsidRPr="00957739">
              <w:t>procent av prisbasbeloppet.</w:t>
            </w:r>
          </w:p>
        </w:tc>
      </w:tr>
    </w:tbl>
    <w:p w14:paraId="1A049BFA" w14:textId="77777777" w:rsidR="00E153E2" w:rsidRDefault="00E153E2" w:rsidP="00E153E2">
      <w:pPr>
        <w:pStyle w:val="Brdtextmedindrag"/>
      </w:pPr>
      <w:r>
        <w:t>En ny återbetalningstid får bestämmas efter ansökan av låntagaren, om inte regeringen föreskriver något annat.</w:t>
      </w:r>
    </w:p>
    <w:p w14:paraId="3DE09086" w14:textId="77777777" w:rsidR="00E153E2" w:rsidRPr="003F57D5" w:rsidRDefault="00E153E2" w:rsidP="00E153E2">
      <w:pPr>
        <w:pStyle w:val="Brdtextmedindrag"/>
      </w:pPr>
    </w:p>
    <w:p w14:paraId="6B154230" w14:textId="77777777" w:rsidR="00E153E2" w:rsidRDefault="00E153E2" w:rsidP="00E153E2">
      <w:pPr>
        <w:pStyle w:val="Brdtext"/>
        <w:jc w:val="center"/>
      </w:pPr>
      <w:r>
        <w:t>12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E153E2" w14:paraId="57037F66" w14:textId="77777777" w:rsidTr="00A804F0">
        <w:tc>
          <w:tcPr>
            <w:tcW w:w="2500" w:type="pct"/>
            <w:shd w:val="clear" w:color="auto" w:fill="auto"/>
            <w:tcMar>
              <w:left w:w="0" w:type="dxa"/>
            </w:tcMar>
          </w:tcPr>
          <w:p w14:paraId="29991FA7" w14:textId="77777777" w:rsidR="00E153E2" w:rsidRDefault="00E153E2" w:rsidP="00A804F0">
            <w:pPr>
              <w:pStyle w:val="Brdtextmedindrag"/>
              <w:ind w:firstLine="0"/>
            </w:pPr>
            <w:r w:rsidRPr="00B91A8A">
              <w:t>Efter ansökan av låntagaren får års</w:t>
            </w:r>
            <w:r>
              <w:softHyphen/>
            </w:r>
            <w:r w:rsidRPr="00B91A8A">
              <w:t>beloppet sättas ned enligt bestämmel</w:t>
            </w:r>
            <w:r>
              <w:softHyphen/>
            </w:r>
            <w:r w:rsidRPr="00B91A8A">
              <w:t>serna i 13–</w:t>
            </w:r>
            <w:r w:rsidRPr="0024124A">
              <w:t>18 §§.</w:t>
            </w:r>
            <w:r w:rsidRPr="00B91A8A">
              <w:t xml:space="preserve"> Ned</w:t>
            </w:r>
            <w:r>
              <w:softHyphen/>
            </w:r>
            <w:r w:rsidRPr="00B91A8A">
              <w:t>sättning med stöd av 13</w:t>
            </w:r>
            <w:r>
              <w:t> </w:t>
            </w:r>
            <w:r w:rsidRPr="00B91A8A">
              <w:t>§</w:t>
            </w:r>
            <w:r>
              <w:t> </w:t>
            </w:r>
            <w:r w:rsidRPr="00B91A8A">
              <w:t>1 får dock ske utan ansö</w:t>
            </w:r>
            <w:r>
              <w:softHyphen/>
            </w:r>
            <w:r w:rsidRPr="00B91A8A">
              <w:t>kan av lån</w:t>
            </w:r>
            <w:r>
              <w:softHyphen/>
            </w:r>
            <w:r w:rsidRPr="00B91A8A">
              <w:t>tagaren.</w:t>
            </w:r>
          </w:p>
        </w:tc>
        <w:tc>
          <w:tcPr>
            <w:tcW w:w="2500" w:type="pct"/>
            <w:shd w:val="clear" w:color="auto" w:fill="auto"/>
            <w:tcMar>
              <w:right w:w="0" w:type="dxa"/>
            </w:tcMar>
          </w:tcPr>
          <w:p w14:paraId="72601904" w14:textId="77777777" w:rsidR="00E153E2" w:rsidRDefault="00E153E2" w:rsidP="00A804F0">
            <w:pPr>
              <w:pStyle w:val="Brdtextmedindrag"/>
              <w:ind w:firstLine="0"/>
            </w:pPr>
            <w:r w:rsidRPr="00B91A8A">
              <w:t>Efter ansökan av låntagaren får års</w:t>
            </w:r>
            <w:r>
              <w:softHyphen/>
            </w:r>
            <w:r w:rsidRPr="00B91A8A">
              <w:t>beloppet sättas ned enligt bestämmel</w:t>
            </w:r>
            <w:r>
              <w:softHyphen/>
            </w:r>
            <w:r w:rsidRPr="00B91A8A">
              <w:t>serna i 13</w:t>
            </w:r>
            <w:r>
              <w:t>–</w:t>
            </w:r>
            <w:r w:rsidRPr="0024124A">
              <w:t>18</w:t>
            </w:r>
            <w:r w:rsidRPr="00A74C07">
              <w:t> </w:t>
            </w:r>
            <w:r w:rsidRPr="0024124A">
              <w:t>§§.</w:t>
            </w:r>
            <w:r w:rsidRPr="00B91A8A">
              <w:t xml:space="preserve"> Ned</w:t>
            </w:r>
            <w:r>
              <w:softHyphen/>
            </w:r>
            <w:r w:rsidRPr="00B91A8A">
              <w:t>sättning med stöd av 13</w:t>
            </w:r>
            <w:r>
              <w:t> </w:t>
            </w:r>
            <w:r w:rsidRPr="00B91A8A">
              <w:t>§</w:t>
            </w:r>
            <w:r>
              <w:t> </w:t>
            </w:r>
            <w:r w:rsidRPr="00B91A8A">
              <w:t>1</w:t>
            </w:r>
            <w:r>
              <w:t xml:space="preserve"> </w:t>
            </w:r>
            <w:r w:rsidRPr="00E408DC">
              <w:rPr>
                <w:i/>
                <w:iCs/>
              </w:rPr>
              <w:t>eller</w:t>
            </w:r>
            <w:r w:rsidRPr="00957739">
              <w:rPr>
                <w:i/>
                <w:iCs/>
              </w:rPr>
              <w:t xml:space="preserve"> </w:t>
            </w:r>
            <w:r w:rsidRPr="00D55C55">
              <w:rPr>
                <w:i/>
                <w:iCs/>
              </w:rPr>
              <w:t>13</w:t>
            </w:r>
            <w:r>
              <w:t> </w:t>
            </w:r>
            <w:r w:rsidRPr="000D1788">
              <w:rPr>
                <w:i/>
                <w:iCs/>
              </w:rPr>
              <w:t>a </w:t>
            </w:r>
            <w:r w:rsidRPr="00D55C55">
              <w:rPr>
                <w:i/>
                <w:iCs/>
              </w:rPr>
              <w:t>§</w:t>
            </w:r>
            <w:r w:rsidRPr="00957739">
              <w:t xml:space="preserve"> f</w:t>
            </w:r>
            <w:r w:rsidRPr="00B91A8A">
              <w:t>år dock ske utan ansökan av låntagaren.</w:t>
            </w:r>
          </w:p>
          <w:p w14:paraId="6BAC9600" w14:textId="77777777" w:rsidR="00E153E2" w:rsidRDefault="00E153E2" w:rsidP="00A804F0">
            <w:pPr>
              <w:pStyle w:val="Brdtextmedindrag"/>
              <w:ind w:firstLine="0"/>
            </w:pPr>
          </w:p>
        </w:tc>
      </w:tr>
      <w:tr w:rsidR="00E153E2" w:rsidRPr="00D06027" w14:paraId="04A30105" w14:textId="77777777" w:rsidTr="00A804F0">
        <w:tc>
          <w:tcPr>
            <w:tcW w:w="2500" w:type="pct"/>
            <w:shd w:val="clear" w:color="auto" w:fill="auto"/>
            <w:tcMar>
              <w:left w:w="0" w:type="dxa"/>
            </w:tcMar>
          </w:tcPr>
          <w:p w14:paraId="3C3B6092" w14:textId="77777777" w:rsidR="00E153E2" w:rsidRDefault="00E153E2" w:rsidP="00A804F0">
            <w:pPr>
              <w:pStyle w:val="Brdtextmedindrag"/>
            </w:pPr>
          </w:p>
        </w:tc>
        <w:tc>
          <w:tcPr>
            <w:tcW w:w="2500" w:type="pct"/>
            <w:shd w:val="clear" w:color="auto" w:fill="auto"/>
            <w:tcMar>
              <w:right w:w="0" w:type="dxa"/>
            </w:tcMar>
          </w:tcPr>
          <w:p w14:paraId="4CF485D3" w14:textId="77777777" w:rsidR="00E153E2" w:rsidRPr="00D06027" w:rsidRDefault="00E153E2" w:rsidP="00A804F0">
            <w:pPr>
              <w:pStyle w:val="Brdtext"/>
              <w:rPr>
                <w:i/>
              </w:rPr>
            </w:pPr>
            <w:r w:rsidRPr="00D06027">
              <w:rPr>
                <w:i/>
              </w:rPr>
              <w:t>13 a §</w:t>
            </w:r>
          </w:p>
          <w:p w14:paraId="5BBEBFC0" w14:textId="77777777" w:rsidR="00E153E2" w:rsidRPr="00D06027" w:rsidRDefault="00E153E2" w:rsidP="00A804F0">
            <w:pPr>
              <w:pStyle w:val="Brdtextmedindrag"/>
              <w:ind w:firstLine="0"/>
              <w:rPr>
                <w:i/>
                <w:iCs/>
              </w:rPr>
            </w:pPr>
            <w:r w:rsidRPr="00D06027">
              <w:rPr>
                <w:i/>
                <w:iCs/>
              </w:rPr>
              <w:t>Årsbeloppet får sättas ned</w:t>
            </w:r>
            <w:r w:rsidRPr="00D06027">
              <w:t xml:space="preserve"> </w:t>
            </w:r>
            <w:r w:rsidRPr="00D06027">
              <w:rPr>
                <w:i/>
                <w:iCs/>
              </w:rPr>
              <w:t>under den tid låntagaren genomför grundutbildningen till polisman och under åtta år från och med dagen efter att låntagaren har genom</w:t>
            </w:r>
            <w:r>
              <w:rPr>
                <w:i/>
                <w:iCs/>
              </w:rPr>
              <w:softHyphen/>
            </w:r>
            <w:r w:rsidRPr="00D06027">
              <w:rPr>
                <w:i/>
                <w:iCs/>
              </w:rPr>
              <w:t>gått grundutbildningen till polisman.</w:t>
            </w:r>
          </w:p>
          <w:p w14:paraId="3FCF0942" w14:textId="77777777" w:rsidR="00E153E2" w:rsidRPr="00D476F6" w:rsidRDefault="00E153E2" w:rsidP="00A804F0">
            <w:pPr>
              <w:pStyle w:val="Brdtextmedindrag"/>
              <w:rPr>
                <w:i/>
                <w:iCs/>
              </w:rPr>
            </w:pPr>
            <w:r w:rsidRPr="00D476F6">
              <w:rPr>
                <w:i/>
                <w:iCs/>
              </w:rPr>
              <w:t>Det nedsatta årsbeloppet ska beräknas utan beaktande av studie</w:t>
            </w:r>
            <w:r>
              <w:rPr>
                <w:i/>
                <w:iCs/>
              </w:rPr>
              <w:softHyphen/>
            </w:r>
            <w:r w:rsidRPr="00D476F6">
              <w:rPr>
                <w:i/>
                <w:iCs/>
              </w:rPr>
              <w:t>lån som omfattas av rätt till avskrivning av studielån för grund</w:t>
            </w:r>
            <w:r>
              <w:rPr>
                <w:i/>
                <w:iCs/>
              </w:rPr>
              <w:softHyphen/>
            </w:r>
            <w:r w:rsidRPr="00D476F6">
              <w:rPr>
                <w:i/>
                <w:iCs/>
              </w:rPr>
              <w:t>utbildning till polisman.</w:t>
            </w:r>
            <w:r w:rsidRPr="00A74C07" w:rsidDel="00D6218D">
              <w:rPr>
                <w:i/>
                <w:iCs/>
              </w:rPr>
              <w:t xml:space="preserve"> </w:t>
            </w:r>
          </w:p>
        </w:tc>
      </w:tr>
      <w:tr w:rsidR="00E153E2" w14:paraId="16AB0CE5" w14:textId="77777777" w:rsidTr="00A804F0">
        <w:tc>
          <w:tcPr>
            <w:tcW w:w="2500" w:type="pct"/>
            <w:shd w:val="clear" w:color="auto" w:fill="auto"/>
            <w:tcMar>
              <w:left w:w="0" w:type="dxa"/>
            </w:tcMar>
          </w:tcPr>
          <w:p w14:paraId="7C6AE0B3" w14:textId="77777777" w:rsidR="00E153E2" w:rsidRDefault="00E153E2" w:rsidP="00A804F0">
            <w:pPr>
              <w:pStyle w:val="Brdtextmedindrag"/>
            </w:pPr>
          </w:p>
        </w:tc>
        <w:tc>
          <w:tcPr>
            <w:tcW w:w="2500" w:type="pct"/>
            <w:shd w:val="clear" w:color="auto" w:fill="auto"/>
            <w:tcMar>
              <w:right w:w="0" w:type="dxa"/>
            </w:tcMar>
          </w:tcPr>
          <w:p w14:paraId="2B3B2299" w14:textId="77777777" w:rsidR="00E153E2" w:rsidRPr="00574282" w:rsidRDefault="00E153E2" w:rsidP="00A804F0">
            <w:pPr>
              <w:pStyle w:val="Brdtextmedindrag"/>
              <w:ind w:firstLine="0"/>
              <w:rPr>
                <w:i/>
              </w:rPr>
            </w:pPr>
          </w:p>
        </w:tc>
      </w:tr>
    </w:tbl>
    <w:p w14:paraId="3B1A6158" w14:textId="77777777" w:rsidR="00E153E2" w:rsidRDefault="00E153E2" w:rsidP="00E153E2">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E153E2" w14:paraId="67D688EA" w14:textId="77777777" w:rsidTr="00A804F0">
        <w:tc>
          <w:tcPr>
            <w:tcW w:w="2500" w:type="pct"/>
            <w:shd w:val="clear" w:color="auto" w:fill="auto"/>
            <w:tcMar>
              <w:left w:w="0" w:type="dxa"/>
            </w:tcMar>
          </w:tcPr>
          <w:p w14:paraId="7E1530A0" w14:textId="77777777" w:rsidR="00E153E2" w:rsidRDefault="00E153E2" w:rsidP="00A804F0">
            <w:pPr>
              <w:pStyle w:val="Rubrik4utannumrering"/>
            </w:pPr>
          </w:p>
        </w:tc>
        <w:tc>
          <w:tcPr>
            <w:tcW w:w="2500" w:type="pct"/>
            <w:shd w:val="clear" w:color="auto" w:fill="auto"/>
            <w:tcMar>
              <w:right w:w="0" w:type="dxa"/>
            </w:tcMar>
          </w:tcPr>
          <w:p w14:paraId="0DF76B28" w14:textId="77777777" w:rsidR="00E153E2" w:rsidRDefault="00E153E2" w:rsidP="00A804F0">
            <w:pPr>
              <w:pStyle w:val="Rubrik4utannumrering"/>
            </w:pPr>
            <w:r w:rsidRPr="004854ED">
              <w:rPr>
                <w:bCs/>
                <w:i/>
              </w:rPr>
              <w:t>Avskrivning av lån som tagits emot för grundutbildning till polis</w:t>
            </w:r>
            <w:r>
              <w:rPr>
                <w:bCs/>
                <w:i/>
              </w:rPr>
              <w:softHyphen/>
            </w:r>
            <w:r w:rsidRPr="004854ED">
              <w:rPr>
                <w:bCs/>
                <w:i/>
              </w:rPr>
              <w:t>man</w:t>
            </w:r>
          </w:p>
        </w:tc>
      </w:tr>
    </w:tbl>
    <w:p w14:paraId="2C4F595E" w14:textId="77777777" w:rsidR="00E153E2" w:rsidRDefault="00E153E2" w:rsidP="00E153E2">
      <w:pPr>
        <w:pStyle w:val="Brdtextmedindrag"/>
        <w:ind w:firstLine="0"/>
      </w:pPr>
    </w:p>
    <w:tbl>
      <w:tblPr>
        <w:tblW w:w="5000" w:type="pct"/>
        <w:tblLook w:val="0600" w:firstRow="0" w:lastRow="0" w:firstColumn="0" w:lastColumn="0" w:noHBand="1" w:noVBand="1"/>
      </w:tblPr>
      <w:tblGrid>
        <w:gridCol w:w="2948"/>
        <w:gridCol w:w="2949"/>
      </w:tblGrid>
      <w:tr w:rsidR="00E153E2" w:rsidRPr="00976680" w14:paraId="26E1C0C3" w14:textId="77777777" w:rsidTr="00A804F0">
        <w:trPr>
          <w:trHeight w:val="389"/>
        </w:trPr>
        <w:tc>
          <w:tcPr>
            <w:tcW w:w="2500" w:type="pct"/>
            <w:shd w:val="clear" w:color="auto" w:fill="auto"/>
            <w:tcMar>
              <w:left w:w="0" w:type="dxa"/>
            </w:tcMar>
          </w:tcPr>
          <w:p w14:paraId="7B243540" w14:textId="77777777" w:rsidR="00E153E2" w:rsidRDefault="00E153E2" w:rsidP="00A804F0">
            <w:pPr>
              <w:pStyle w:val="Brdtextmedindrag"/>
            </w:pPr>
          </w:p>
          <w:p w14:paraId="371BCABE" w14:textId="77777777" w:rsidR="00E153E2" w:rsidRDefault="00E153E2" w:rsidP="00A804F0">
            <w:pPr>
              <w:pStyle w:val="Brdtextmedindrag"/>
            </w:pPr>
          </w:p>
        </w:tc>
        <w:tc>
          <w:tcPr>
            <w:tcW w:w="2500" w:type="pct"/>
            <w:shd w:val="clear" w:color="auto" w:fill="auto"/>
            <w:tcMar>
              <w:right w:w="0" w:type="dxa"/>
            </w:tcMar>
          </w:tcPr>
          <w:p w14:paraId="403DA37B" w14:textId="77777777" w:rsidR="00E153E2" w:rsidRDefault="00E153E2" w:rsidP="00A804F0">
            <w:pPr>
              <w:pStyle w:val="Brdtext"/>
              <w:rPr>
                <w:i/>
                <w:iCs/>
              </w:rPr>
            </w:pPr>
            <w:r>
              <w:rPr>
                <w:i/>
                <w:iCs/>
              </w:rPr>
              <w:t>25</w:t>
            </w:r>
            <w:r w:rsidRPr="00185721">
              <w:rPr>
                <w:i/>
                <w:iCs/>
              </w:rPr>
              <w:t xml:space="preserve"> a §</w:t>
            </w:r>
          </w:p>
          <w:p w14:paraId="17B571F7" w14:textId="77777777" w:rsidR="00E153E2" w:rsidRPr="00976680" w:rsidRDefault="00E153E2" w:rsidP="00A804F0">
            <w:pPr>
              <w:pStyle w:val="Brdtextmedindrag"/>
              <w:ind w:firstLine="0"/>
              <w:rPr>
                <w:i/>
                <w:iCs/>
              </w:rPr>
            </w:pPr>
            <w:r w:rsidRPr="00D63A4E">
              <w:rPr>
                <w:i/>
                <w:iCs/>
              </w:rPr>
              <w:t xml:space="preserve">Regeringen </w:t>
            </w:r>
            <w:r w:rsidRPr="00C76B3C">
              <w:rPr>
                <w:i/>
                <w:iCs/>
              </w:rPr>
              <w:t>eller den myndighet som regeringen bestämmer</w:t>
            </w:r>
            <w:r w:rsidRPr="004E49D3">
              <w:rPr>
                <w:i/>
                <w:iCs/>
              </w:rPr>
              <w:t xml:space="preserve"> </w:t>
            </w:r>
            <w:r w:rsidRPr="00D63A4E">
              <w:rPr>
                <w:i/>
                <w:iCs/>
              </w:rPr>
              <w:t>kan med stöd av 8</w:t>
            </w:r>
            <w:r>
              <w:rPr>
                <w:i/>
                <w:iCs/>
              </w:rPr>
              <w:t> </w:t>
            </w:r>
            <w:r w:rsidRPr="00D63A4E">
              <w:rPr>
                <w:i/>
                <w:iCs/>
              </w:rPr>
              <w:t>kap. 7</w:t>
            </w:r>
            <w:r>
              <w:rPr>
                <w:i/>
                <w:iCs/>
              </w:rPr>
              <w:t> </w:t>
            </w:r>
            <w:r w:rsidRPr="00D63A4E">
              <w:rPr>
                <w:i/>
                <w:iCs/>
              </w:rPr>
              <w:t>§ regerings</w:t>
            </w:r>
            <w:r>
              <w:rPr>
                <w:i/>
                <w:iCs/>
              </w:rPr>
              <w:softHyphen/>
            </w:r>
            <w:r w:rsidRPr="00D63A4E">
              <w:rPr>
                <w:i/>
                <w:iCs/>
              </w:rPr>
              <w:t>formen meddela före</w:t>
            </w:r>
            <w:r>
              <w:rPr>
                <w:i/>
                <w:iCs/>
              </w:rPr>
              <w:softHyphen/>
            </w:r>
            <w:r w:rsidRPr="00D63A4E">
              <w:rPr>
                <w:i/>
                <w:iCs/>
              </w:rPr>
              <w:t>skrifter om att studie</w:t>
            </w:r>
            <w:r>
              <w:rPr>
                <w:i/>
                <w:iCs/>
              </w:rPr>
              <w:t>lån som har lämnats enligt 3 kap. får skrivas av för låntagare som har genomgått grund</w:t>
            </w:r>
            <w:r>
              <w:rPr>
                <w:i/>
                <w:iCs/>
              </w:rPr>
              <w:softHyphen/>
              <w:t xml:space="preserve">utbildningen till polisman. </w:t>
            </w:r>
          </w:p>
        </w:tc>
      </w:tr>
    </w:tbl>
    <w:p w14:paraId="3DACBCE0" w14:textId="77777777" w:rsidR="00E153E2" w:rsidRDefault="00E153E2" w:rsidP="00E153E2">
      <w:pPr>
        <w:pStyle w:val="Slutstreck"/>
      </w:pPr>
      <w:r w:rsidRPr="00660EEA">
        <w:t>                      </w:t>
      </w:r>
    </w:p>
    <w:p w14:paraId="26D6B485" w14:textId="77777777" w:rsidR="00E153E2" w:rsidRDefault="00E153E2" w:rsidP="00E153E2">
      <w:pPr>
        <w:pStyle w:val="Brdtextmedindrag"/>
      </w:pPr>
      <w:r>
        <w:t xml:space="preserve">1. Denna lag träder i kraft </w:t>
      </w:r>
      <w:r w:rsidRPr="005158E4">
        <w:t xml:space="preserve">den </w:t>
      </w:r>
      <w:r w:rsidRPr="00D70572">
        <w:t>1</w:t>
      </w:r>
      <w:r>
        <w:t> </w:t>
      </w:r>
      <w:r w:rsidRPr="00D70572">
        <w:t>januari 2027</w:t>
      </w:r>
      <w:r w:rsidRPr="005158E4">
        <w:t>.</w:t>
      </w:r>
    </w:p>
    <w:p w14:paraId="15D80F50" w14:textId="77777777" w:rsidR="00E153E2" w:rsidRDefault="00E153E2" w:rsidP="00E153E2">
      <w:pPr>
        <w:pStyle w:val="Brdtextmedindrag"/>
        <w:sectPr w:rsidR="00E153E2" w:rsidSect="00E153E2">
          <w:headerReference w:type="even" r:id="rId25"/>
          <w:headerReference w:type="default" r:id="rId26"/>
          <w:footerReference w:type="even" r:id="rId27"/>
          <w:footerReference w:type="default" r:id="rId28"/>
          <w:footerReference w:type="first" r:id="rId29"/>
          <w:footnotePr>
            <w:numRestart w:val="eachSect"/>
          </w:footnotePr>
          <w:type w:val="continuous"/>
          <w:pgSz w:w="9356" w:h="13721" w:code="9"/>
          <w:pgMar w:top="794" w:right="2438" w:bottom="1191" w:left="1021" w:header="0" w:footer="709" w:gutter="0"/>
          <w:cols w:space="708"/>
          <w:docGrid w:linePitch="360"/>
        </w:sectPr>
      </w:pPr>
      <w:r>
        <w:t>2. </w:t>
      </w:r>
      <w:r w:rsidRPr="00270009">
        <w:t>De nya bestämmelserna</w:t>
      </w:r>
      <w:r>
        <w:t xml:space="preserve"> </w:t>
      </w:r>
      <w:r w:rsidRPr="00484320">
        <w:t xml:space="preserve">tillämpas dock i fråga om studielån som har lämnats </w:t>
      </w:r>
      <w:r>
        <w:t xml:space="preserve">för tid </w:t>
      </w:r>
      <w:r w:rsidRPr="00484320">
        <w:t>från och med den 1</w:t>
      </w:r>
      <w:r>
        <w:t> </w:t>
      </w:r>
      <w:r w:rsidRPr="00484320">
        <w:t>augusti 2024.</w:t>
      </w:r>
    </w:p>
    <w:p w14:paraId="1CD01DFF" w14:textId="77777777" w:rsidR="00E153E2" w:rsidRPr="00A47972" w:rsidRDefault="00E153E2" w:rsidP="00E153E2">
      <w:pPr>
        <w:pStyle w:val="Brdtextmedindrag"/>
        <w:ind w:left="284" w:firstLine="0"/>
      </w:pPr>
    </w:p>
    <w:p w14:paraId="771B805F" w14:textId="77777777" w:rsidR="00E153E2" w:rsidRDefault="00E153E2" w:rsidP="00E153E2">
      <w:pPr>
        <w:spacing w:line="2" w:lineRule="auto"/>
        <w:rPr>
          <w:rFonts w:ascii="Times New Roman" w:eastAsiaTheme="minorHAnsi" w:hAnsi="Times New Roman" w:cstheme="minorBidi"/>
          <w:sz w:val="26"/>
          <w:szCs w:val="22"/>
        </w:rPr>
      </w:pPr>
      <w:r>
        <w:br w:type="page"/>
      </w:r>
    </w:p>
    <w:p w14:paraId="7518BA50" w14:textId="77777777" w:rsidR="00E153E2" w:rsidRDefault="00E153E2" w:rsidP="00E153E2">
      <w:pPr>
        <w:pStyle w:val="Rubrik2"/>
      </w:pPr>
      <w:bookmarkStart w:id="12" w:name="_Toc224133548"/>
      <w:bookmarkStart w:id="13" w:name="_Toc226622025"/>
      <w:r>
        <w:lastRenderedPageBreak/>
        <w:t>Förslag till lag om ändring i offentlighets- och sekretesslagen (2009:400)</w:t>
      </w:r>
      <w:bookmarkEnd w:id="12"/>
      <w:bookmarkEnd w:id="13"/>
      <w:r>
        <w:t xml:space="preserve"> </w:t>
      </w:r>
    </w:p>
    <w:p w14:paraId="50B08E5D" w14:textId="77777777" w:rsidR="00E153E2" w:rsidRDefault="00E153E2" w:rsidP="00E153E2">
      <w:pPr>
        <w:pStyle w:val="Brdtextmedindrag"/>
        <w:ind w:firstLine="0"/>
      </w:pPr>
      <w:r w:rsidRPr="00647335">
        <w:t>Härigenom föreskrivs att 28</w:t>
      </w:r>
      <w:r>
        <w:t> </w:t>
      </w:r>
      <w:r w:rsidRPr="00647335">
        <w:t>kap.</w:t>
      </w:r>
      <w:r>
        <w:t> </w:t>
      </w:r>
      <w:r w:rsidRPr="00647335">
        <w:t>9</w:t>
      </w:r>
      <w:r>
        <w:t> och 17 §</w:t>
      </w:r>
      <w:r w:rsidRPr="00647335">
        <w:t>§ offentlighets- och sekretess</w:t>
      </w:r>
      <w:r>
        <w:softHyphen/>
      </w:r>
      <w:r w:rsidRPr="00647335">
        <w:t>lagen (2009:400) ska ha följande lydelse</w:t>
      </w:r>
      <w:r w:rsidRPr="008A108A">
        <w:t>.</w:t>
      </w:r>
    </w:p>
    <w:p w14:paraId="20527701" w14:textId="77777777" w:rsidR="00E153E2" w:rsidRPr="006717D1" w:rsidRDefault="00E153E2" w:rsidP="00E153E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153E2" w:rsidRPr="005B0E77" w14:paraId="285FD8FD" w14:textId="77777777" w:rsidTr="00A804F0">
        <w:tc>
          <w:tcPr>
            <w:tcW w:w="2500" w:type="pct"/>
            <w:shd w:val="clear" w:color="auto" w:fill="auto"/>
            <w:tcMar>
              <w:left w:w="0" w:type="dxa"/>
            </w:tcMar>
          </w:tcPr>
          <w:p w14:paraId="16AC2673" w14:textId="77777777" w:rsidR="00E153E2" w:rsidRPr="005B0E77" w:rsidRDefault="00E153E2" w:rsidP="00A804F0">
            <w:pPr>
              <w:pStyle w:val="Brdtext"/>
              <w:rPr>
                <w:i/>
              </w:rPr>
            </w:pPr>
            <w:r w:rsidRPr="005B0E77">
              <w:rPr>
                <w:i/>
              </w:rPr>
              <w:t>Nuvarande lydelse</w:t>
            </w:r>
          </w:p>
        </w:tc>
        <w:tc>
          <w:tcPr>
            <w:tcW w:w="2500" w:type="pct"/>
            <w:shd w:val="clear" w:color="auto" w:fill="auto"/>
            <w:tcMar>
              <w:right w:w="0" w:type="dxa"/>
            </w:tcMar>
          </w:tcPr>
          <w:p w14:paraId="654BCF62" w14:textId="77777777" w:rsidR="00E153E2" w:rsidRPr="005B0E77" w:rsidRDefault="00E153E2" w:rsidP="00A804F0">
            <w:pPr>
              <w:pStyle w:val="Brdtext"/>
              <w:rPr>
                <w:i/>
              </w:rPr>
            </w:pPr>
            <w:r w:rsidRPr="005B0E77">
              <w:rPr>
                <w:i/>
              </w:rPr>
              <w:t>Föreslagen lydelse</w:t>
            </w:r>
          </w:p>
        </w:tc>
      </w:tr>
    </w:tbl>
    <w:p w14:paraId="00143B74" w14:textId="77777777" w:rsidR="00E153E2" w:rsidRDefault="00E153E2" w:rsidP="00E153E2">
      <w:pPr>
        <w:pStyle w:val="Brdtext"/>
        <w:spacing w:before="230"/>
        <w:jc w:val="center"/>
        <w:rPr>
          <w:b/>
        </w:rPr>
      </w:pPr>
      <w:r>
        <w:rPr>
          <w:b/>
        </w:rPr>
        <w:t>28 kap.</w:t>
      </w:r>
    </w:p>
    <w:p w14:paraId="233986F1" w14:textId="77777777" w:rsidR="00E153E2" w:rsidRDefault="00E153E2" w:rsidP="00E153E2">
      <w:pPr>
        <w:pStyle w:val="Brdtext"/>
        <w:jc w:val="center"/>
      </w:pPr>
      <w:r w:rsidRPr="00F0468F">
        <w:t>9 §</w:t>
      </w:r>
      <w:r>
        <w:rPr>
          <w:rStyle w:val="Fotnotsreferens"/>
        </w:rPr>
        <w:footnoteReference w:id="7"/>
      </w:r>
    </w:p>
    <w:tbl>
      <w:tblPr>
        <w:tblW w:w="5000" w:type="pct"/>
        <w:tblCellMar>
          <w:left w:w="125" w:type="dxa"/>
          <w:right w:w="125" w:type="dxa"/>
        </w:tblCellMar>
        <w:tblLook w:val="0600" w:firstRow="0" w:lastRow="0" w:firstColumn="0" w:lastColumn="0" w:noHBand="1" w:noVBand="1"/>
      </w:tblPr>
      <w:tblGrid>
        <w:gridCol w:w="2948"/>
        <w:gridCol w:w="2949"/>
      </w:tblGrid>
      <w:tr w:rsidR="00E153E2" w14:paraId="146B2196" w14:textId="77777777" w:rsidTr="00A804F0">
        <w:tc>
          <w:tcPr>
            <w:tcW w:w="2500" w:type="pct"/>
            <w:shd w:val="clear" w:color="auto" w:fill="auto"/>
            <w:tcMar>
              <w:left w:w="0" w:type="dxa"/>
            </w:tcMar>
          </w:tcPr>
          <w:p w14:paraId="70FA8F0F" w14:textId="77777777" w:rsidR="00E153E2" w:rsidRDefault="00E153E2" w:rsidP="00A804F0">
            <w:pPr>
              <w:pStyle w:val="Brdtextmedindrag"/>
              <w:ind w:firstLine="0"/>
            </w:pPr>
            <w:r w:rsidRPr="00030B01">
              <w:t xml:space="preserve">Sekretess gäller </w:t>
            </w:r>
            <w:r w:rsidRPr="009B596E">
              <w:t xml:space="preserve">i </w:t>
            </w:r>
            <w:r w:rsidRPr="00A74C07">
              <w:rPr>
                <w:i/>
                <w:iCs/>
              </w:rPr>
              <w:t>ärende</w:t>
            </w:r>
            <w:r w:rsidRPr="00030B01">
              <w:t xml:space="preserve"> </w:t>
            </w:r>
            <w:r w:rsidRPr="009B596E">
              <w:t>om studie</w:t>
            </w:r>
            <w:r>
              <w:softHyphen/>
            </w:r>
            <w:r w:rsidRPr="009B596E">
              <w:t xml:space="preserve">stöd och i </w:t>
            </w:r>
            <w:r w:rsidRPr="00A74C07">
              <w:rPr>
                <w:i/>
                <w:iCs/>
              </w:rPr>
              <w:t>ärende</w:t>
            </w:r>
            <w:r w:rsidRPr="00030B01">
              <w:t xml:space="preserve"> hos Centrala studie</w:t>
            </w:r>
            <w:r>
              <w:softHyphen/>
            </w:r>
            <w:r w:rsidRPr="00030B01">
              <w:t>stöds</w:t>
            </w:r>
            <w:r>
              <w:softHyphen/>
            </w:r>
            <w:r w:rsidRPr="00030B01">
              <w:t xml:space="preserve">nämnden </w:t>
            </w:r>
            <w:r w:rsidRPr="009B596E">
              <w:t>om kör</w:t>
            </w:r>
            <w:r>
              <w:softHyphen/>
            </w:r>
            <w:r w:rsidRPr="009B596E">
              <w:t>kortslån samt lån till hemutrustning för flyktingar och vissa andra utlänningar</w:t>
            </w:r>
            <w:r w:rsidRPr="00030B01">
              <w:t xml:space="preserve">, för </w:t>
            </w:r>
            <w:r w:rsidRPr="003A0606">
              <w:t>uppgift</w:t>
            </w:r>
            <w:r w:rsidRPr="00030B01">
              <w:t xml:space="preserve"> om en enskilds person</w:t>
            </w:r>
            <w:r>
              <w:softHyphen/>
            </w:r>
            <w:r w:rsidRPr="00030B01">
              <w:t xml:space="preserve">liga eller ekonomiska förhållanden, om det kan antas att den enskilde lider skada eller men om </w:t>
            </w:r>
            <w:r w:rsidRPr="003A0606">
              <w:t>uppgiften</w:t>
            </w:r>
            <w:r w:rsidRPr="00030B01">
              <w:t xml:space="preserve"> röjs.</w:t>
            </w:r>
          </w:p>
        </w:tc>
        <w:tc>
          <w:tcPr>
            <w:tcW w:w="2500" w:type="pct"/>
            <w:shd w:val="clear" w:color="auto" w:fill="auto"/>
            <w:tcMar>
              <w:right w:w="0" w:type="dxa"/>
            </w:tcMar>
          </w:tcPr>
          <w:p w14:paraId="574F332D" w14:textId="77777777" w:rsidR="00E153E2" w:rsidRDefault="00E153E2" w:rsidP="00A804F0">
            <w:pPr>
              <w:pStyle w:val="Brdtextmedindrag"/>
              <w:ind w:firstLine="0"/>
            </w:pPr>
            <w:r w:rsidRPr="00030B01">
              <w:t xml:space="preserve">Sekretess gäller </w:t>
            </w:r>
            <w:r w:rsidRPr="009B596E">
              <w:t xml:space="preserve">i </w:t>
            </w:r>
            <w:r w:rsidRPr="00A74C07">
              <w:rPr>
                <w:i/>
                <w:iCs/>
              </w:rPr>
              <w:t>ärenden</w:t>
            </w:r>
            <w:r w:rsidRPr="00030B01">
              <w:t xml:space="preserve"> </w:t>
            </w:r>
            <w:r w:rsidRPr="009B596E">
              <w:t>om studie</w:t>
            </w:r>
            <w:r>
              <w:softHyphen/>
            </w:r>
            <w:r w:rsidRPr="009B596E">
              <w:t xml:space="preserve">stöd och i </w:t>
            </w:r>
            <w:r w:rsidRPr="00A74C07">
              <w:rPr>
                <w:i/>
                <w:iCs/>
              </w:rPr>
              <w:t>ärenden</w:t>
            </w:r>
            <w:r w:rsidRPr="00030B01">
              <w:t xml:space="preserve"> hos Centrala studie</w:t>
            </w:r>
            <w:r>
              <w:softHyphen/>
            </w:r>
            <w:r w:rsidRPr="00030B01">
              <w:t>stöds</w:t>
            </w:r>
            <w:r>
              <w:softHyphen/>
            </w:r>
            <w:r w:rsidRPr="00030B01">
              <w:t xml:space="preserve">nämnden </w:t>
            </w:r>
            <w:r w:rsidRPr="009B596E">
              <w:t>om körkortslån samt lån till hem</w:t>
            </w:r>
            <w:r>
              <w:softHyphen/>
            </w:r>
            <w:r w:rsidRPr="009B596E">
              <w:t>utrustning för flyktingar och vissa andra utlänningar</w:t>
            </w:r>
            <w:r w:rsidRPr="00030B01">
              <w:t xml:space="preserve">, för </w:t>
            </w:r>
            <w:r>
              <w:t xml:space="preserve">uppgift </w:t>
            </w:r>
            <w:r w:rsidRPr="00030B01">
              <w:t>om en enskilds person</w:t>
            </w:r>
            <w:r>
              <w:softHyphen/>
            </w:r>
            <w:r w:rsidRPr="00030B01">
              <w:t xml:space="preserve">liga eller ekonomiska förhållanden, om det kan antas att den enskilde lider skada eller men om </w:t>
            </w:r>
            <w:r w:rsidRPr="003A0606">
              <w:t>uppgif</w:t>
            </w:r>
            <w:r w:rsidRPr="00A74C07">
              <w:t>ten</w:t>
            </w:r>
            <w:r w:rsidRPr="00030B01">
              <w:t xml:space="preserve"> röjs.</w:t>
            </w:r>
          </w:p>
        </w:tc>
      </w:tr>
      <w:tr w:rsidR="00E153E2" w:rsidRPr="003A6F34" w14:paraId="4D20BB36" w14:textId="77777777" w:rsidTr="00A804F0">
        <w:tblPrEx>
          <w:tblLook w:val="0000" w:firstRow="0" w:lastRow="0" w:firstColumn="0" w:lastColumn="0" w:noHBand="0" w:noVBand="0"/>
        </w:tblPrEx>
        <w:trPr>
          <w:trHeight w:val="2752"/>
        </w:trPr>
        <w:tc>
          <w:tcPr>
            <w:tcW w:w="2500" w:type="pct"/>
            <w:shd w:val="clear" w:color="auto" w:fill="auto"/>
            <w:tcMar>
              <w:left w:w="0" w:type="dxa"/>
            </w:tcMar>
          </w:tcPr>
          <w:p w14:paraId="6CF441F8" w14:textId="77777777" w:rsidR="00E153E2" w:rsidRPr="00F0468F" w:rsidRDefault="00E153E2" w:rsidP="00A804F0">
            <w:pPr>
              <w:pStyle w:val="Brdtextmedindrag"/>
            </w:pPr>
          </w:p>
        </w:tc>
        <w:tc>
          <w:tcPr>
            <w:tcW w:w="2500" w:type="pct"/>
            <w:shd w:val="clear" w:color="auto" w:fill="auto"/>
            <w:tcMar>
              <w:right w:w="0" w:type="dxa"/>
            </w:tcMar>
          </w:tcPr>
          <w:p w14:paraId="7193B60F" w14:textId="77777777" w:rsidR="00E153E2" w:rsidRPr="0004476F" w:rsidRDefault="00E153E2" w:rsidP="00A804F0">
            <w:pPr>
              <w:pStyle w:val="Brdtextmedindrag"/>
              <w:rPr>
                <w:i/>
              </w:rPr>
            </w:pPr>
            <w:r w:rsidRPr="0004476F">
              <w:rPr>
                <w:i/>
              </w:rPr>
              <w:t>Sekretess gäller vidare i ärende</w:t>
            </w:r>
            <w:r>
              <w:rPr>
                <w:i/>
              </w:rPr>
              <w:t>n</w:t>
            </w:r>
            <w:r w:rsidRPr="0004476F">
              <w:rPr>
                <w:i/>
              </w:rPr>
              <w:t xml:space="preserve"> om studiestöd som avser grund</w:t>
            </w:r>
            <w:r>
              <w:rPr>
                <w:i/>
              </w:rPr>
              <w:softHyphen/>
            </w:r>
            <w:r w:rsidRPr="0004476F">
              <w:rPr>
                <w:i/>
              </w:rPr>
              <w:t>utbildning till polisman, om det inte står klart att uppgif</w:t>
            </w:r>
            <w:r>
              <w:rPr>
                <w:i/>
              </w:rPr>
              <w:t>ten</w:t>
            </w:r>
            <w:r w:rsidRPr="0004476F">
              <w:rPr>
                <w:i/>
              </w:rPr>
              <w:t xml:space="preserve"> kan röjas utan att den enskilde lider men och </w:t>
            </w:r>
            <w:r>
              <w:rPr>
                <w:i/>
              </w:rPr>
              <w:t>uppgiften</w:t>
            </w:r>
            <w:r w:rsidRPr="0004476F">
              <w:rPr>
                <w:i/>
              </w:rPr>
              <w:t xml:space="preserve"> avser</w:t>
            </w:r>
          </w:p>
          <w:p w14:paraId="4ABC5E1A" w14:textId="77777777" w:rsidR="00E153E2" w:rsidRPr="008B25E7" w:rsidRDefault="00E153E2" w:rsidP="00A804F0">
            <w:pPr>
              <w:pStyle w:val="Brdtextmedindrag"/>
              <w:rPr>
                <w:i/>
                <w:iCs/>
              </w:rPr>
            </w:pPr>
            <w:r w:rsidRPr="00A74C07">
              <w:rPr>
                <w:i/>
              </w:rPr>
              <w:t>1</w:t>
            </w:r>
            <w:r w:rsidRPr="00A74C07">
              <w:rPr>
                <w:i/>
                <w:iCs/>
              </w:rPr>
              <w:t>.</w:t>
            </w:r>
            <w:r>
              <w:rPr>
                <w:i/>
                <w:iCs/>
              </w:rPr>
              <w:t> </w:t>
            </w:r>
            <w:r w:rsidRPr="00A74C07">
              <w:rPr>
                <w:i/>
                <w:iCs/>
              </w:rPr>
              <w:t xml:space="preserve">en enskilds personnummer eller födelsedatum, eller </w:t>
            </w:r>
          </w:p>
          <w:p w14:paraId="3772E0A4" w14:textId="77777777" w:rsidR="00E153E2" w:rsidRPr="00F0468F" w:rsidRDefault="00E153E2" w:rsidP="00A804F0">
            <w:pPr>
              <w:pStyle w:val="Brdtextmedindrag"/>
            </w:pPr>
            <w:r w:rsidRPr="00A74C07">
              <w:rPr>
                <w:i/>
                <w:iCs/>
              </w:rPr>
              <w:t>2.</w:t>
            </w:r>
            <w:r>
              <w:rPr>
                <w:i/>
                <w:iCs/>
              </w:rPr>
              <w:t> </w:t>
            </w:r>
            <w:r w:rsidRPr="008B25E7">
              <w:rPr>
                <w:i/>
                <w:iCs/>
              </w:rPr>
              <w:t>en enskilds bostadsadress, privata telefonnummer eller andra jämförbara uppgifter om den enskilde.</w:t>
            </w:r>
          </w:p>
        </w:tc>
      </w:tr>
      <w:tr w:rsidR="00E153E2" w:rsidRPr="003A6F34" w14:paraId="48CA0694" w14:textId="77777777" w:rsidTr="00A804F0">
        <w:tblPrEx>
          <w:tblLook w:val="0000" w:firstRow="0" w:lastRow="0" w:firstColumn="0" w:lastColumn="0" w:noHBand="0" w:noVBand="0"/>
        </w:tblPrEx>
        <w:tc>
          <w:tcPr>
            <w:tcW w:w="2500" w:type="pct"/>
            <w:shd w:val="clear" w:color="auto" w:fill="auto"/>
            <w:tcMar>
              <w:left w:w="0" w:type="dxa"/>
            </w:tcMar>
          </w:tcPr>
          <w:p w14:paraId="7BBAD2F7" w14:textId="77777777" w:rsidR="00E153E2" w:rsidRPr="00973196" w:rsidRDefault="00E153E2" w:rsidP="00A804F0">
            <w:pPr>
              <w:pStyle w:val="Brdtextmedindrag"/>
            </w:pPr>
            <w:r w:rsidRPr="00A74C07">
              <w:rPr>
                <w:i/>
                <w:iCs/>
              </w:rPr>
              <w:t xml:space="preserve">I </w:t>
            </w:r>
            <w:r w:rsidRPr="00973196">
              <w:rPr>
                <w:i/>
                <w:iCs/>
              </w:rPr>
              <w:t>andra</w:t>
            </w:r>
            <w:r w:rsidRPr="00973196">
              <w:t xml:space="preserve"> ärenden </w:t>
            </w:r>
            <w:r w:rsidRPr="00973196">
              <w:rPr>
                <w:i/>
                <w:iCs/>
              </w:rPr>
              <w:t>än</w:t>
            </w:r>
            <w:r w:rsidRPr="00973196">
              <w:t xml:space="preserve"> </w:t>
            </w:r>
            <w:r w:rsidRPr="00973196">
              <w:rPr>
                <w:i/>
                <w:iCs/>
              </w:rPr>
              <w:t>sådana</w:t>
            </w:r>
            <w:r w:rsidRPr="00973196">
              <w:t xml:space="preserve"> om studiestöd under sjukdom </w:t>
            </w:r>
            <w:r w:rsidRPr="00973196">
              <w:rPr>
                <w:i/>
                <w:iCs/>
              </w:rPr>
              <w:t>gäller sekretessen inte beslut i ärendet</w:t>
            </w:r>
            <w:r w:rsidRPr="00973196">
              <w:t>.</w:t>
            </w:r>
          </w:p>
        </w:tc>
        <w:tc>
          <w:tcPr>
            <w:tcW w:w="2500" w:type="pct"/>
            <w:shd w:val="clear" w:color="auto" w:fill="auto"/>
            <w:tcMar>
              <w:right w:w="0" w:type="dxa"/>
            </w:tcMar>
          </w:tcPr>
          <w:p w14:paraId="493C5174" w14:textId="77777777" w:rsidR="00E153E2" w:rsidRPr="00973196" w:rsidRDefault="00E153E2" w:rsidP="00A804F0">
            <w:pPr>
              <w:pStyle w:val="Brdtextmedindrag"/>
            </w:pPr>
            <w:r w:rsidRPr="00973196">
              <w:rPr>
                <w:i/>
                <w:iCs/>
              </w:rPr>
              <w:t xml:space="preserve">Sekretessen </w:t>
            </w:r>
            <w:r>
              <w:rPr>
                <w:i/>
                <w:iCs/>
              </w:rPr>
              <w:t xml:space="preserve">enligt första och andra styckena </w:t>
            </w:r>
            <w:r w:rsidRPr="00973196">
              <w:rPr>
                <w:i/>
                <w:iCs/>
              </w:rPr>
              <w:t>gäller inte beslut</w:t>
            </w:r>
            <w:r>
              <w:rPr>
                <w:i/>
                <w:iCs/>
              </w:rPr>
              <w:t xml:space="preserve"> i ärendet</w:t>
            </w:r>
            <w:r w:rsidRPr="00973196">
              <w:rPr>
                <w:i/>
                <w:iCs/>
              </w:rPr>
              <w:t xml:space="preserve">, förutom </w:t>
            </w:r>
            <w:r w:rsidRPr="00A74C07">
              <w:rPr>
                <w:i/>
                <w:iCs/>
              </w:rPr>
              <w:t>i</w:t>
            </w:r>
            <w:r w:rsidRPr="00973196">
              <w:t xml:space="preserve"> ärenden om </w:t>
            </w:r>
          </w:p>
          <w:p w14:paraId="2A0DB592" w14:textId="77777777" w:rsidR="00E153E2" w:rsidRPr="00973196" w:rsidRDefault="00E153E2" w:rsidP="00A804F0">
            <w:pPr>
              <w:pStyle w:val="Brdtextmedindrag"/>
            </w:pPr>
            <w:r w:rsidRPr="00973196">
              <w:rPr>
                <w:i/>
                <w:iCs/>
              </w:rPr>
              <w:t>1.</w:t>
            </w:r>
            <w:r w:rsidRPr="00973196">
              <w:t> studiestöd under sjukdom</w:t>
            </w:r>
            <w:r w:rsidRPr="00660894">
              <w:rPr>
                <w:i/>
                <w:iCs/>
              </w:rPr>
              <w:t>,</w:t>
            </w:r>
            <w:r>
              <w:rPr>
                <w:i/>
                <w:iCs/>
              </w:rPr>
              <w:t xml:space="preserve"> och</w:t>
            </w:r>
          </w:p>
          <w:p w14:paraId="6AFB6120" w14:textId="77777777" w:rsidR="00E153E2" w:rsidRPr="00973196" w:rsidRDefault="00E153E2" w:rsidP="00A804F0">
            <w:pPr>
              <w:pStyle w:val="Brdtextmedindrag"/>
              <w:rPr>
                <w:iCs/>
              </w:rPr>
            </w:pPr>
            <w:r w:rsidRPr="00660894">
              <w:rPr>
                <w:i/>
                <w:iCs/>
              </w:rPr>
              <w:t xml:space="preserve">2. studiestöd </w:t>
            </w:r>
            <w:r>
              <w:rPr>
                <w:i/>
                <w:iCs/>
              </w:rPr>
              <w:t>som avser</w:t>
            </w:r>
            <w:r w:rsidRPr="00660894">
              <w:rPr>
                <w:i/>
                <w:iCs/>
              </w:rPr>
              <w:t xml:space="preserve"> grund</w:t>
            </w:r>
            <w:r>
              <w:rPr>
                <w:i/>
                <w:iCs/>
              </w:rPr>
              <w:softHyphen/>
            </w:r>
            <w:r w:rsidRPr="00660894">
              <w:rPr>
                <w:i/>
                <w:iCs/>
              </w:rPr>
              <w:t>utbildning till polisman</w:t>
            </w:r>
            <w:r>
              <w:rPr>
                <w:i/>
                <w:iCs/>
              </w:rPr>
              <w:t xml:space="preserve">. </w:t>
            </w:r>
          </w:p>
        </w:tc>
      </w:tr>
    </w:tbl>
    <w:p w14:paraId="096B42A5" w14:textId="77777777" w:rsidR="00E153E2" w:rsidRDefault="00E153E2" w:rsidP="00E153E2">
      <w:pPr>
        <w:pStyle w:val="Brdtextmedindrag"/>
      </w:pPr>
      <w:r w:rsidRPr="00F0468F">
        <w:t>För uppgift i en allmän handling gäller sekretessen i högst femtio</w:t>
      </w:r>
      <w:r w:rsidRPr="00E04499">
        <w:t xml:space="preserve"> </w:t>
      </w:r>
      <w:r w:rsidRPr="00F0468F">
        <w:t>år.</w:t>
      </w:r>
    </w:p>
    <w:p w14:paraId="72E8767A" w14:textId="77777777" w:rsidR="00E153E2" w:rsidRDefault="00E153E2" w:rsidP="00E153E2">
      <w:pPr>
        <w:pStyle w:val="Brdtextmedindrag"/>
      </w:pPr>
    </w:p>
    <w:p w14:paraId="5B160B8C" w14:textId="77777777" w:rsidR="00E153E2" w:rsidRPr="00F0468F" w:rsidRDefault="00E153E2" w:rsidP="00E153E2">
      <w:pPr>
        <w:pStyle w:val="Brdtext"/>
        <w:jc w:val="center"/>
      </w:pPr>
      <w:r>
        <w:t>17</w:t>
      </w:r>
      <w:r w:rsidRPr="00F0468F">
        <w:t xml:space="preserve">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E153E2" w:rsidRPr="003A6F34" w14:paraId="3F1C4D43" w14:textId="77777777" w:rsidTr="00A804F0">
        <w:tc>
          <w:tcPr>
            <w:tcW w:w="2500" w:type="pct"/>
            <w:shd w:val="clear" w:color="auto" w:fill="auto"/>
            <w:tcMar>
              <w:left w:w="0" w:type="dxa"/>
            </w:tcMar>
          </w:tcPr>
          <w:p w14:paraId="77C5E2FB" w14:textId="77777777" w:rsidR="00E153E2" w:rsidRPr="006E2307" w:rsidRDefault="00E153E2" w:rsidP="00A804F0">
            <w:pPr>
              <w:pStyle w:val="Brdtextmedindrag"/>
              <w:ind w:firstLine="0"/>
            </w:pPr>
            <w:r w:rsidRPr="001A5F20">
              <w:t>Den tystnadsplikt som följer av ett förbehåll som har gjorts med stöd av 16 § andra meningen inskränker rätten enligt 1 kap. 1 och 7 §§ tryck</w:t>
            </w:r>
            <w:r>
              <w:softHyphen/>
            </w:r>
            <w:r w:rsidRPr="001A5F20">
              <w:t>frihetsförordningen och 1 kap. 1 och 10 §§ yttrandefrihets</w:t>
            </w:r>
            <w:r>
              <w:softHyphen/>
            </w:r>
            <w:r w:rsidRPr="001A5F20">
              <w:t>grund</w:t>
            </w:r>
            <w:r>
              <w:softHyphen/>
            </w:r>
            <w:r w:rsidRPr="001A5F20">
              <w:lastRenderedPageBreak/>
              <w:t>lagen att meddela och offentliggöra uppgifter.</w:t>
            </w:r>
          </w:p>
        </w:tc>
        <w:tc>
          <w:tcPr>
            <w:tcW w:w="2500" w:type="pct"/>
            <w:shd w:val="clear" w:color="auto" w:fill="auto"/>
            <w:tcMar>
              <w:right w:w="0" w:type="dxa"/>
            </w:tcMar>
          </w:tcPr>
          <w:p w14:paraId="7DA1B150" w14:textId="51AC83EA" w:rsidR="00E153E2" w:rsidRPr="000161C8" w:rsidRDefault="00E153E2" w:rsidP="00A804F0">
            <w:pPr>
              <w:pStyle w:val="Brdtextmedindrag"/>
              <w:ind w:firstLine="0"/>
              <w:rPr>
                <w:i/>
              </w:rPr>
            </w:pPr>
            <w:r w:rsidRPr="00EC48CC">
              <w:lastRenderedPageBreak/>
              <w:t xml:space="preserve">Den tystnadsplikt </w:t>
            </w:r>
            <w:r w:rsidRPr="00A74C07">
              <w:rPr>
                <w:i/>
                <w:iCs/>
              </w:rPr>
              <w:t>som följer av</w:t>
            </w:r>
            <w:r w:rsidRPr="00EC48CC">
              <w:t xml:space="preserve"> </w:t>
            </w:r>
            <w:r w:rsidRPr="000161C8">
              <w:rPr>
                <w:i/>
              </w:rPr>
              <w:t>9</w:t>
            </w:r>
            <w:r>
              <w:rPr>
                <w:i/>
              </w:rPr>
              <w:t> </w:t>
            </w:r>
            <w:r w:rsidRPr="000161C8">
              <w:rPr>
                <w:i/>
              </w:rPr>
              <w:t xml:space="preserve">§ andra </w:t>
            </w:r>
            <w:r>
              <w:rPr>
                <w:i/>
              </w:rPr>
              <w:t>stycket och den tystnads</w:t>
            </w:r>
            <w:r>
              <w:rPr>
                <w:i/>
              </w:rPr>
              <w:softHyphen/>
              <w:t>plikt</w:t>
            </w:r>
            <w:r w:rsidRPr="000161C8">
              <w:rPr>
                <w:i/>
              </w:rPr>
              <w:t xml:space="preserve"> </w:t>
            </w:r>
            <w:r w:rsidRPr="00A74C07">
              <w:rPr>
                <w:iCs/>
              </w:rPr>
              <w:t>som följer av</w:t>
            </w:r>
            <w:r>
              <w:t xml:space="preserve"> </w:t>
            </w:r>
            <w:r w:rsidRPr="00EC48CC">
              <w:t>ett för</w:t>
            </w:r>
            <w:r>
              <w:softHyphen/>
            </w:r>
            <w:r w:rsidRPr="00EC48CC">
              <w:t>be</w:t>
            </w:r>
            <w:r>
              <w:softHyphen/>
            </w:r>
            <w:r w:rsidRPr="00EC48CC">
              <w:t>håll som har gjorts med stöd av 16</w:t>
            </w:r>
            <w:r>
              <w:t> </w:t>
            </w:r>
            <w:r w:rsidRPr="00EC48CC">
              <w:t>§ andra meningen inskränker rätten enligt 1</w:t>
            </w:r>
            <w:r>
              <w:t> </w:t>
            </w:r>
            <w:r w:rsidRPr="00EC48CC">
              <w:t>kap. 1 och 7</w:t>
            </w:r>
            <w:r>
              <w:t> </w:t>
            </w:r>
            <w:r w:rsidRPr="00EC48CC">
              <w:t>§§ tryckfrihets</w:t>
            </w:r>
            <w:r>
              <w:softHyphen/>
            </w:r>
            <w:r w:rsidRPr="00EC48CC">
              <w:lastRenderedPageBreak/>
              <w:t>förordningen och 1</w:t>
            </w:r>
            <w:r>
              <w:t> </w:t>
            </w:r>
            <w:r w:rsidRPr="00EC48CC">
              <w:t>kap. 1 och 10</w:t>
            </w:r>
            <w:r>
              <w:t> </w:t>
            </w:r>
            <w:r w:rsidRPr="00EC48CC">
              <w:t>§§ yttrandefrihets</w:t>
            </w:r>
            <w:r>
              <w:softHyphen/>
            </w:r>
            <w:r w:rsidRPr="00EC48CC">
              <w:t>grund</w:t>
            </w:r>
            <w:r>
              <w:softHyphen/>
            </w:r>
            <w:r w:rsidRPr="00EC48CC">
              <w:t>lagen att meddela och offentliggöra uppgifter.</w:t>
            </w:r>
          </w:p>
        </w:tc>
      </w:tr>
    </w:tbl>
    <w:p w14:paraId="3BCCDF47" w14:textId="77777777" w:rsidR="00E153E2" w:rsidRDefault="00E153E2" w:rsidP="00E153E2">
      <w:pPr>
        <w:pStyle w:val="Slutstreck"/>
      </w:pPr>
      <w:r w:rsidRPr="00660EEA">
        <w:lastRenderedPageBreak/>
        <w:t>                      </w:t>
      </w:r>
    </w:p>
    <w:p w14:paraId="3D9E7BC3" w14:textId="77777777" w:rsidR="00E153E2" w:rsidRPr="005B44F1" w:rsidRDefault="00E153E2" w:rsidP="00E153E2">
      <w:pPr>
        <w:pStyle w:val="Brdtextmedindrag"/>
      </w:pPr>
      <w:r w:rsidRPr="005B44F1">
        <w:t>Denna lag träder i kraft den 1 januari 2027.</w:t>
      </w:r>
    </w:p>
    <w:p w14:paraId="03FEC0EF" w14:textId="77777777" w:rsidR="00E153E2" w:rsidRDefault="00E153E2" w:rsidP="00E153E2">
      <w:pPr>
        <w:spacing w:line="2" w:lineRule="auto"/>
        <w:rPr>
          <w:rFonts w:ascii="Times New Roman" w:eastAsiaTheme="minorHAnsi" w:hAnsi="Times New Roman" w:cstheme="minorBidi"/>
          <w:kern w:val="28"/>
          <w:sz w:val="30"/>
          <w:szCs w:val="22"/>
        </w:rPr>
      </w:pPr>
      <w:r>
        <w:br w:type="page"/>
      </w:r>
    </w:p>
    <w:p w14:paraId="5F3C432D" w14:textId="77777777" w:rsidR="00E153E2" w:rsidRPr="00C32A8D" w:rsidRDefault="00E153E2" w:rsidP="00E153E2">
      <w:pPr>
        <w:pStyle w:val="Rubrik1"/>
      </w:pPr>
      <w:bookmarkStart w:id="14" w:name="_Toc223424561"/>
      <w:bookmarkStart w:id="15" w:name="_Toc224133549"/>
      <w:bookmarkStart w:id="16" w:name="_Toc226622026"/>
      <w:bookmarkEnd w:id="14"/>
      <w:r w:rsidRPr="00C32A8D">
        <w:lastRenderedPageBreak/>
        <w:t>Ärendet och dess beredning</w:t>
      </w:r>
      <w:bookmarkEnd w:id="15"/>
      <w:bookmarkEnd w:id="16"/>
      <w:r w:rsidRPr="00C32A8D">
        <w:t xml:space="preserve"> </w:t>
      </w:r>
    </w:p>
    <w:p w14:paraId="25E9F196" w14:textId="77777777" w:rsidR="00E153E2" w:rsidRPr="00C32A8D" w:rsidRDefault="00E153E2" w:rsidP="00E153E2">
      <w:pPr>
        <w:pStyle w:val="Brdtext"/>
      </w:pPr>
      <w:r w:rsidRPr="00C32A8D">
        <w:t>En utredare fick i mars 2025 i uppdrag att biträda Justitiedepartementet med att utreda formerna för en betald polisutbildning (Ju 2025:C). I uppdraget ingick att ta ställning till på vilket sätt de som studerat vid polisutbildningen ska få sin utbildning betald – antingen genom att deras studielån återbetalas (</w:t>
      </w:r>
      <w:r>
        <w:t xml:space="preserve">i promemorian </w:t>
      </w:r>
      <w:r w:rsidRPr="00C32A8D">
        <w:t xml:space="preserve">benämnt avbetalas) eller genom att lånen skrivs av. </w:t>
      </w:r>
    </w:p>
    <w:p w14:paraId="1AE5D1F9" w14:textId="11B389D3" w:rsidR="00E153E2" w:rsidRDefault="00E153E2" w:rsidP="00E153E2">
      <w:pPr>
        <w:pStyle w:val="Brdtextmedindrag"/>
      </w:pPr>
      <w:r w:rsidRPr="00C32A8D">
        <w:t xml:space="preserve">Uppdraget redovisades den 20 oktober 2025 genom promemorian En betald polisutbildning (Ds 2025:25). En sammanfattning av promemorian finns i </w:t>
      </w:r>
      <w:r w:rsidRPr="00C32A8D">
        <w:rPr>
          <w:i/>
          <w:iCs/>
        </w:rPr>
        <w:t>bilaga 1</w:t>
      </w:r>
      <w:r w:rsidRPr="00C32A8D">
        <w:t xml:space="preserve">. Promemorians lagförslag vad gäller alternativet att lånen skrivs av finns i </w:t>
      </w:r>
      <w:r w:rsidRPr="00C32A8D">
        <w:rPr>
          <w:i/>
          <w:iCs/>
        </w:rPr>
        <w:t>bilaga 2</w:t>
      </w:r>
      <w:r w:rsidRPr="00C32A8D">
        <w:t>. Promemorian har remiss</w:t>
      </w:r>
      <w:r w:rsidRPr="00C32A8D">
        <w:softHyphen/>
        <w:t xml:space="preserve">behandlats. En förteckning över remissinstanserna finns i </w:t>
      </w:r>
      <w:r w:rsidRPr="00C32A8D">
        <w:rPr>
          <w:i/>
          <w:iCs/>
        </w:rPr>
        <w:t>bilaga 3</w:t>
      </w:r>
      <w:r w:rsidRPr="00C32A8D">
        <w:t>. Remissyttrandena finns tillgängliga på regeringens webbplats och i lag</w:t>
      </w:r>
      <w:r w:rsidRPr="00C32A8D">
        <w:softHyphen/>
        <w:t xml:space="preserve">stiftningsärendet (Ju2025/02164). I denna </w:t>
      </w:r>
      <w:r w:rsidR="00945AC3">
        <w:t>proposition</w:t>
      </w:r>
      <w:r w:rsidRPr="00C32A8D">
        <w:t xml:space="preserve"> behandlas prome</w:t>
      </w:r>
      <w:r w:rsidRPr="00C32A8D">
        <w:softHyphen/>
        <w:t>morians lagförslag.</w:t>
      </w:r>
    </w:p>
    <w:p w14:paraId="6A4219DE" w14:textId="7D78FBBB" w:rsidR="0068032E" w:rsidRDefault="0068032E" w:rsidP="0068032E">
      <w:pPr>
        <w:pStyle w:val="Rubrik5utannumrering"/>
      </w:pPr>
      <w:r>
        <w:t xml:space="preserve">Lagrådet </w:t>
      </w:r>
    </w:p>
    <w:p w14:paraId="0B03938F" w14:textId="193BA91F" w:rsidR="0068032E" w:rsidRDefault="0068032E" w:rsidP="0068032E">
      <w:pPr>
        <w:pStyle w:val="Brdtext"/>
      </w:pPr>
      <w:r>
        <w:t>Regeringen beslutade den 12 mars 2026 att inhämta Lagrådets yttrande över lagförslag som överensstämmer med lagförslage</w:t>
      </w:r>
      <w:r w:rsidR="004F1448">
        <w:t>n</w:t>
      </w:r>
      <w:r>
        <w:t xml:space="preserve"> i denna proposition. Lagrådet lämnar förslage</w:t>
      </w:r>
      <w:r w:rsidR="009604DA">
        <w:t>n</w:t>
      </w:r>
      <w:r>
        <w:t xml:space="preserve"> utan erinran. Lagrådets yttrande finns i </w:t>
      </w:r>
      <w:r w:rsidRPr="00B17271">
        <w:rPr>
          <w:i/>
          <w:iCs/>
        </w:rPr>
        <w:t>bilaga 4</w:t>
      </w:r>
      <w:r>
        <w:t>.</w:t>
      </w:r>
    </w:p>
    <w:p w14:paraId="7DB5060F" w14:textId="77777777" w:rsidR="00873091" w:rsidRPr="00873091" w:rsidRDefault="00873091" w:rsidP="00B30DD3">
      <w:pPr>
        <w:pStyle w:val="Brdtextmedindrag"/>
        <w:sectPr w:rsidR="00873091" w:rsidRPr="00873091" w:rsidSect="00E153E2">
          <w:headerReference w:type="even" r:id="rId30"/>
          <w:headerReference w:type="default" r:id="rId31"/>
          <w:footerReference w:type="even" r:id="rId32"/>
          <w:footerReference w:type="default" r:id="rId33"/>
          <w:footerReference w:type="first" r:id="rId34"/>
          <w:footnotePr>
            <w:numRestart w:val="eachSect"/>
          </w:footnotePr>
          <w:type w:val="continuous"/>
          <w:pgSz w:w="9356" w:h="13721" w:code="9"/>
          <w:pgMar w:top="794" w:right="2438" w:bottom="1191" w:left="1021" w:header="0" w:footer="709" w:gutter="0"/>
          <w:cols w:space="708"/>
          <w:docGrid w:linePitch="360"/>
        </w:sectPr>
      </w:pPr>
    </w:p>
    <w:p w14:paraId="24B66E07" w14:textId="77777777" w:rsidR="00E153E2" w:rsidRPr="00C32A8D" w:rsidRDefault="00E153E2" w:rsidP="00E153E2">
      <w:pPr>
        <w:pStyle w:val="Rubrik1"/>
      </w:pPr>
      <w:bookmarkStart w:id="17" w:name="_Toc224133550"/>
      <w:bookmarkStart w:id="18" w:name="_Toc226622027"/>
      <w:r w:rsidRPr="00C32A8D">
        <w:t>En betald polisutbildning</w:t>
      </w:r>
      <w:bookmarkEnd w:id="17"/>
      <w:bookmarkEnd w:id="18"/>
      <w:r w:rsidRPr="00C32A8D">
        <w:t xml:space="preserve"> </w:t>
      </w:r>
    </w:p>
    <w:p w14:paraId="05A7D0B2" w14:textId="1C68EE16" w:rsidR="00E153E2" w:rsidRPr="00C32A8D" w:rsidRDefault="00E153E2" w:rsidP="00E153E2">
      <w:pPr>
        <w:pStyle w:val="Brdtextmedindrag"/>
        <w:ind w:firstLine="0"/>
      </w:pPr>
      <w:bookmarkStart w:id="19" w:name="K5P1S3"/>
      <w:bookmarkEnd w:id="19"/>
      <w:r w:rsidRPr="00C32A8D">
        <w:t xml:space="preserve">I budgetpropositionen för 2025 (prop. 2024/25:1 utg.omr. 4 s. 58 och 66) aviserade regeringen att den avser lämna ett förslag som innebär att de som studerar vid polisutbildningen höstterminen 2024 eller senare, under vissa förutsättningar och villkor, kommer </w:t>
      </w:r>
      <w:r w:rsidR="001738D3">
        <w:t xml:space="preserve">att </w:t>
      </w:r>
      <w:r w:rsidRPr="00C32A8D">
        <w:t xml:space="preserve">få sina studielån återbetalda eller avskrivna. Förslaget är ett led i regeringens övergripande arbete för att öka antalet poliser i hela landet, med målet att polistätheten i Sverige minst ska motsvara genomsnittet i Europeiska unionen. </w:t>
      </w:r>
    </w:p>
    <w:p w14:paraId="11FE0174" w14:textId="77777777" w:rsidR="00E153E2" w:rsidRPr="00C32A8D" w:rsidRDefault="00E153E2" w:rsidP="00E153E2">
      <w:pPr>
        <w:pStyle w:val="Brdtextmedindrag"/>
      </w:pPr>
      <w:r>
        <w:t>F</w:t>
      </w:r>
      <w:r w:rsidRPr="00C32A8D">
        <w:t xml:space="preserve">ormerna för en betald polisutbildning </w:t>
      </w:r>
      <w:r>
        <w:t xml:space="preserve">har </w:t>
      </w:r>
      <w:r w:rsidRPr="00C32A8D">
        <w:t>utretts. I promemorian förorda</w:t>
      </w:r>
      <w:r>
        <w:t xml:space="preserve">s </w:t>
      </w:r>
      <w:r w:rsidRPr="00C32A8D">
        <w:t>att polisutbildningen ska bli betald genom att Centrala studiestödsnämnden successivt skriver av låntagarens studieskuld. För att kvalificera sig för avskrivning enligt reformen ska låntagaren ha tjänstgjort som polisman i minst tre år inom en åttaårig ram</w:t>
      </w:r>
      <w:r w:rsidRPr="00C32A8D">
        <w:softHyphen/>
        <w:t>tid, som börjar löpa från och med dagen efter genomgången grundutbildning till polisman. För att få rätt till avskrivning av hela studielånet krävs att lån</w:t>
      </w:r>
      <w:r w:rsidRPr="00C32A8D">
        <w:softHyphen/>
        <w:t xml:space="preserve">tagaren har tjänstgjort som polisman under hela ramtiden. För en fullt betald polisutbildning ska låntagaren alltså ha tjänstgjort som polisman under åtta sammanhängande år efter utbildningen. För en låntagare som inte tjänstgör som polisman under hela den tiden kan studielånet skrivas av delvis. </w:t>
      </w:r>
    </w:p>
    <w:p w14:paraId="588A68E0" w14:textId="77777777" w:rsidR="00E153E2" w:rsidRPr="00C32A8D" w:rsidRDefault="00E153E2" w:rsidP="00E153E2">
      <w:pPr>
        <w:pStyle w:val="Brdtextmedindrag"/>
      </w:pPr>
      <w:r w:rsidRPr="00C32A8D" w:rsidDel="004652CE">
        <w:t xml:space="preserve">Regelverket föreslås tillämpas första gången i fråga om studielån som </w:t>
      </w:r>
      <w:r w:rsidRPr="00C32A8D">
        <w:t xml:space="preserve">har </w:t>
      </w:r>
      <w:r w:rsidRPr="00C32A8D" w:rsidDel="004652CE">
        <w:t xml:space="preserve">lämnats </w:t>
      </w:r>
      <w:r w:rsidRPr="00C32A8D">
        <w:t xml:space="preserve">från och med </w:t>
      </w:r>
      <w:r w:rsidRPr="00C32A8D" w:rsidDel="004652CE">
        <w:t>den 1 augusti 2024</w:t>
      </w:r>
      <w:r>
        <w:t xml:space="preserve">. </w:t>
      </w:r>
    </w:p>
    <w:p w14:paraId="50E639E2" w14:textId="64630DB1" w:rsidR="00E153E2" w:rsidRPr="00C32A8D" w:rsidRDefault="00E153E2" w:rsidP="00E153E2">
      <w:pPr>
        <w:pStyle w:val="Brdtextmedindrag"/>
      </w:pPr>
      <w:r w:rsidRPr="00C32A8D">
        <w:t xml:space="preserve">Huvuddelen av reformen om en betald polisutbildning kan regleras på lägre författningsnivå än lag, med stöd av regeringens s.k. restkompetens. I denna </w:t>
      </w:r>
      <w:r w:rsidR="00945AC3">
        <w:t>proposition</w:t>
      </w:r>
      <w:r w:rsidRPr="00C32A8D">
        <w:t xml:space="preserve"> lämnas förslag som avser nödvändiga ändringar i </w:t>
      </w:r>
      <w:r w:rsidRPr="00C32A8D">
        <w:lastRenderedPageBreak/>
        <w:t>studiestödslagen</w:t>
      </w:r>
      <w:r>
        <w:t xml:space="preserve"> </w:t>
      </w:r>
      <w:r w:rsidRPr="00C32A8D">
        <w:t>(1999:1395), offentlighets- och sekretess</w:t>
      </w:r>
      <w:r w:rsidRPr="00C32A8D">
        <w:softHyphen/>
        <w:t xml:space="preserve">lagen </w:t>
      </w:r>
      <w:r>
        <w:t>(</w:t>
      </w:r>
      <w:r w:rsidRPr="00B67231">
        <w:t>2009:400)</w:t>
      </w:r>
      <w:r>
        <w:t xml:space="preserve"> </w:t>
      </w:r>
      <w:r w:rsidRPr="00C32A8D">
        <w:t>och inkomstskattelagen</w:t>
      </w:r>
      <w:r>
        <w:t xml:space="preserve"> (</w:t>
      </w:r>
      <w:r w:rsidRPr="00B67231">
        <w:t>1999:1229</w:t>
      </w:r>
      <w:r>
        <w:t>)</w:t>
      </w:r>
      <w:r w:rsidRPr="00C32A8D">
        <w:t xml:space="preserve">. </w:t>
      </w:r>
    </w:p>
    <w:p w14:paraId="2B476B25" w14:textId="77777777" w:rsidR="00E153E2" w:rsidRPr="00C32A8D" w:rsidRDefault="00E153E2" w:rsidP="00E153E2">
      <w:pPr>
        <w:pStyle w:val="Rubrik1"/>
      </w:pPr>
      <w:bookmarkStart w:id="20" w:name="_Toc224133551"/>
      <w:bookmarkStart w:id="21" w:name="_Toc226622028"/>
      <w:r w:rsidRPr="00C32A8D">
        <w:t>Dagens studiestödssystem i korthet</w:t>
      </w:r>
      <w:bookmarkEnd w:id="20"/>
      <w:bookmarkEnd w:id="21"/>
    </w:p>
    <w:p w14:paraId="6DE62E53" w14:textId="77777777" w:rsidR="00E153E2" w:rsidRPr="00C32A8D" w:rsidRDefault="00E153E2" w:rsidP="00E153E2">
      <w:pPr>
        <w:pStyle w:val="Rubrik2"/>
        <w:spacing w:before="0"/>
      </w:pPr>
      <w:bookmarkStart w:id="22" w:name="_Toc224133552"/>
      <w:bookmarkStart w:id="23" w:name="_Toc226622029"/>
      <w:r w:rsidRPr="00C32A8D">
        <w:t>Studiemedel</w:t>
      </w:r>
      <w:bookmarkEnd w:id="22"/>
      <w:bookmarkEnd w:id="23"/>
    </w:p>
    <w:p w14:paraId="328C15B9" w14:textId="77777777" w:rsidR="00E153E2" w:rsidRPr="00C32A8D" w:rsidRDefault="00E153E2" w:rsidP="00E153E2">
      <w:pPr>
        <w:pStyle w:val="Brdtext"/>
      </w:pPr>
      <w:r w:rsidRPr="00C32A8D">
        <w:t>Studiemedel är rättighetsstyrda på så sätt att studiemedel får lämnas till alla som studerar vid en viss utbildning, givet att vissa grundvillkor är uppfyllda enligt bestämmelser i studiestödslagen och studiestöds</w:t>
      </w:r>
      <w:r>
        <w:softHyphen/>
      </w:r>
      <w:r w:rsidRPr="00C32A8D">
        <w:t>förordningen (2000:655). Det är regeringen som bestämmer vilka utbildningar som ger rätt till studiemedel (3 kap. 2 § studiestödslagen, 1 kap. 2 § studiestödsförordningen och bilagan till den förordningen). För varje utbildningsnivå finns en gräns för hur många veckor studiemedel normalt får lämnas. För studier på eftergymnasial nivå får studiemedel lämnas i högst 240 veckor (3 kap. 8 § studiestödslagen). Studiemedel består av två delar – en bidragsdel och en lånedel (3 kap. 1 § studiestöds</w:t>
      </w:r>
      <w:r>
        <w:softHyphen/>
      </w:r>
      <w:r w:rsidRPr="00C32A8D">
        <w:t>lagen). Utöver det s.k. grundlånet får tilläggslån och merkostnadslån lämnas till vissa studerande som uppfyller villkoren (3 kap. 14–15 §§ studiestödslagen). Centrala studiestödsnämnden är den myndighet som administrerar studiestödet.</w:t>
      </w:r>
    </w:p>
    <w:p w14:paraId="432A1F84" w14:textId="77777777" w:rsidR="00E153E2" w:rsidRPr="00C32A8D" w:rsidRDefault="00E153E2" w:rsidP="00E153E2">
      <w:pPr>
        <w:pStyle w:val="Brdtextmedindrag"/>
      </w:pPr>
      <w:r w:rsidRPr="00C32A8D">
        <w:t>Vad specifikt gäller grundutbildningen till polisman omfattar den fyra terminers studier på polis</w:t>
      </w:r>
      <w:r w:rsidRPr="00C32A8D">
        <w:softHyphen/>
        <w:t>programmet och sex månaders aspirant</w:t>
      </w:r>
      <w:r>
        <w:softHyphen/>
      </w:r>
      <w:r w:rsidRPr="00C32A8D">
        <w:t>utbildning. Polisprogrammet bedrivs som en uppdragsutbildning vid vissa universitet och högskolor och är studiemedelsberättigande. Aspirant</w:t>
      </w:r>
      <w:r>
        <w:softHyphen/>
      </w:r>
      <w:r w:rsidRPr="00C32A8D">
        <w:t>utbildningen är däremot inte studiemedelsberättigande. Under den tiden är de studerande i stället anställda vid Polismyndigheten. Även grund</w:t>
      </w:r>
      <w:r>
        <w:softHyphen/>
      </w:r>
      <w:r w:rsidRPr="00C32A8D">
        <w:t>utbildning i form av s.k. deltidspolisutbildning är studiemedels</w:t>
      </w:r>
      <w:r>
        <w:softHyphen/>
      </w:r>
      <w:r w:rsidRPr="00C32A8D">
        <w:t xml:space="preserve">berättigande under polisprogramstiden. Studielån under polisprogrammet får lämnas i samtliga former, dvs. genom grundlån, tilläggslån och merkostnadslån. </w:t>
      </w:r>
    </w:p>
    <w:p w14:paraId="4207E577" w14:textId="57398347" w:rsidR="00E153E2" w:rsidRPr="00C32A8D" w:rsidRDefault="00E153E2" w:rsidP="00E153E2">
      <w:pPr>
        <w:pStyle w:val="Brdtextmedindrag"/>
      </w:pPr>
      <w:r w:rsidRPr="00C32A8D">
        <w:t>Studerande som har fyllt 40 år kan under vissa förutsättningar få omställningsstudiestöd enligt lagen (2022:856) om omställnings</w:t>
      </w:r>
      <w:r w:rsidRPr="00C32A8D">
        <w:softHyphen/>
        <w:t>studiestöd för grundutbildningen till polisman, både för den vanliga grund</w:t>
      </w:r>
      <w:r w:rsidR="00FB53DC">
        <w:softHyphen/>
      </w:r>
      <w:r w:rsidRPr="00C32A8D">
        <w:t xml:space="preserve">utbildningen och för deltidspolisutbildningen. Reformen om en betald polisutbildning </w:t>
      </w:r>
      <w:r>
        <w:t xml:space="preserve">omfattar </w:t>
      </w:r>
      <w:r w:rsidRPr="00C32A8D">
        <w:t>dock inte omställningsstudielån</w:t>
      </w:r>
      <w:r w:rsidR="001738D3">
        <w:t xml:space="preserve"> (se avsnitt 6.2)</w:t>
      </w:r>
      <w:r w:rsidRPr="00C32A8D">
        <w:t>, varför rätten till sådant stöd inte utvecklas närmare.</w:t>
      </w:r>
    </w:p>
    <w:p w14:paraId="43FAF041" w14:textId="77777777" w:rsidR="00E153E2" w:rsidRPr="00C32A8D" w:rsidRDefault="00E153E2" w:rsidP="00E153E2">
      <w:pPr>
        <w:pStyle w:val="Rubrik2"/>
      </w:pPr>
      <w:bookmarkStart w:id="24" w:name="_Toc224133553"/>
      <w:bookmarkStart w:id="25" w:name="_Toc226622030"/>
      <w:r w:rsidRPr="00C32A8D">
        <w:t>Återbetalning av studielån</w:t>
      </w:r>
      <w:bookmarkEnd w:id="24"/>
      <w:bookmarkEnd w:id="25"/>
    </w:p>
    <w:p w14:paraId="0CDFC848" w14:textId="77777777" w:rsidR="00E153E2" w:rsidRPr="00C32A8D" w:rsidRDefault="00E153E2" w:rsidP="00E153E2">
      <w:pPr>
        <w:pStyle w:val="Brdtextmedindrag"/>
        <w:ind w:firstLine="0"/>
      </w:pPr>
      <w:r w:rsidRPr="00C32A8D">
        <w:t>Studielånet löper med ränta från det första utbetalningstillfället. Alla studie</w:t>
      </w:r>
      <w:r w:rsidRPr="00C32A8D">
        <w:softHyphen/>
        <w:t>lån som har tagits efter 1988 löper med samma ränta, som fastställs av regeringen i början av varje kalenderår. För 2026 är räntan 2,135 pro</w:t>
      </w:r>
      <w:r w:rsidRPr="00C32A8D">
        <w:softHyphen/>
        <w:t>cent.</w:t>
      </w:r>
    </w:p>
    <w:p w14:paraId="00131D65" w14:textId="77777777" w:rsidR="00E153E2" w:rsidRPr="00C32A8D" w:rsidRDefault="00E153E2" w:rsidP="00E153E2">
      <w:pPr>
        <w:pStyle w:val="Brdtextmedindrag"/>
      </w:pPr>
      <w:r w:rsidRPr="00C32A8D">
        <w:t>Studielån som har tagits efter den 30 juni 2001 är s.k. annuitetslån. Åter</w:t>
      </w:r>
      <w:r w:rsidRPr="00C32A8D">
        <w:softHyphen/>
        <w:t xml:space="preserve">betalning av annuitetslån påbörjas det kalenderår som kommer tidigast sex månader efter det att låntagaren senast fick studiestöd (4 kap. 3 § </w:t>
      </w:r>
      <w:r w:rsidRPr="00C32A8D">
        <w:lastRenderedPageBreak/>
        <w:t>studiestöds</w:t>
      </w:r>
      <w:r w:rsidRPr="00C32A8D">
        <w:softHyphen/>
        <w:t>lagen). Återbetalning sker med ett årligt belopp – s.k. årsbelopp – som baseras på skuldens storlek, räntan för året, det antal år som åter</w:t>
      </w:r>
      <w:r w:rsidRPr="00C32A8D">
        <w:softHyphen/>
        <w:t xml:space="preserve">betalningen beräknas pågå samt ett s.k. uppräkningstal på två procent per år (4 kap. 8 § studiestödslagen). Återbetalningstiden är normalt 25 år eller det lägre antal år som återstår till utgången av det år då låntagaren fyller 64 år (4 kap. 4 § studiestödslagen). </w:t>
      </w:r>
    </w:p>
    <w:p w14:paraId="785B57BF" w14:textId="77777777" w:rsidR="00E153E2" w:rsidRPr="00C32A8D" w:rsidRDefault="00E153E2" w:rsidP="00E153E2">
      <w:pPr>
        <w:pStyle w:val="Brdtextmedindrag"/>
      </w:pPr>
      <w:r w:rsidRPr="00C32A8D">
        <w:t>En låntagare med en begränsad betalningsförmåga kan i vissa fall ha rätt till s.k. nedsättning, vilket innebär att han eller hon kan få betala mindre eller inget alls av det årliga beloppet under betalningsåret. Nedsättning kan beviljas under den tid som låntagaren får studiestöd, fullgör sin total</w:t>
      </w:r>
      <w:r>
        <w:softHyphen/>
      </w:r>
      <w:r w:rsidRPr="00C32A8D">
        <w:t>försvarsplikt, utbildar sig till reserv- eller yrkesofficer eller om det i något annat fall finns synnerliga skäl. Nedsättning kan även beviljas med hänsyn till inkomsten under betalningsåret (4 kap. 12–15 §§ studiestöds</w:t>
      </w:r>
      <w:r w:rsidRPr="00C32A8D">
        <w:softHyphen/>
        <w:t xml:space="preserve">lagen). </w:t>
      </w:r>
    </w:p>
    <w:p w14:paraId="63423319" w14:textId="77777777" w:rsidR="00E153E2" w:rsidRPr="00C32A8D" w:rsidRDefault="00E153E2" w:rsidP="00E153E2">
      <w:pPr>
        <w:pStyle w:val="Brdtextmedindrag"/>
      </w:pPr>
      <w:r w:rsidRPr="00C32A8D">
        <w:t>Vid nedsättning av årsbelopp kan de framtida årsbeloppen komma att bli högre än vad de annars skulle ha varit. En låntagare som har beviljats nedsättning av årsbeloppet under minst tre år kan därför ansöka om att få en ny återbetalningstid bestämd (4 kap. 6 § studiestödslagen).</w:t>
      </w:r>
    </w:p>
    <w:p w14:paraId="7DAF1F2B" w14:textId="77777777" w:rsidR="00E153E2" w:rsidRPr="00C32A8D" w:rsidRDefault="00E153E2" w:rsidP="00E153E2">
      <w:pPr>
        <w:pStyle w:val="Brdtextmedindrag"/>
      </w:pPr>
      <w:r w:rsidRPr="00C32A8D">
        <w:t>Studielån som inte har betalats vid ut</w:t>
      </w:r>
      <w:r w:rsidRPr="00C32A8D">
        <w:softHyphen/>
        <w:t xml:space="preserve">gången av det år då låntagaren fyller 71 år ska skrivas av, med undantag för årsbeloppen för de tre senaste kalenderåren. Lån skrivs också av vid dödsfall, om låntagaren har hel sjukersättning och låg inkomst eller om det finns andra synnerliga skäl (4 kap. 25 § studiestödslagen). </w:t>
      </w:r>
    </w:p>
    <w:p w14:paraId="424BB3B3" w14:textId="77777777" w:rsidR="00E153E2" w:rsidRPr="00C32A8D" w:rsidRDefault="00E153E2" w:rsidP="00E153E2">
      <w:pPr>
        <w:pStyle w:val="Brdtextmedindrag"/>
        <w:ind w:firstLine="0"/>
        <w:rPr>
          <w:strike/>
        </w:rPr>
        <w:sectPr w:rsidR="00E153E2" w:rsidRPr="00C32A8D" w:rsidSect="00E153E2">
          <w:headerReference w:type="even" r:id="rId35"/>
          <w:headerReference w:type="default" r:id="rId36"/>
          <w:footerReference w:type="even" r:id="rId37"/>
          <w:footerReference w:type="default" r:id="rId38"/>
          <w:footerReference w:type="first" r:id="rId39"/>
          <w:footnotePr>
            <w:numRestart w:val="eachSect"/>
          </w:footnotePr>
          <w:type w:val="continuous"/>
          <w:pgSz w:w="9356" w:h="13721" w:code="9"/>
          <w:pgMar w:top="794" w:right="2438" w:bottom="1191" w:left="1021" w:header="0" w:footer="709" w:gutter="0"/>
          <w:cols w:space="708"/>
          <w:docGrid w:linePitch="360"/>
        </w:sectPr>
      </w:pPr>
    </w:p>
    <w:p w14:paraId="6D39B643" w14:textId="77777777" w:rsidR="00E153E2" w:rsidRPr="00C32A8D" w:rsidRDefault="00E153E2" w:rsidP="00E153E2">
      <w:pPr>
        <w:pStyle w:val="Rubrik1"/>
      </w:pPr>
      <w:bookmarkStart w:id="26" w:name="_Toc224133554"/>
      <w:bookmarkStart w:id="27" w:name="_Toc226622031"/>
      <w:r w:rsidRPr="00C32A8D">
        <w:t>Den betalda polisutbildningen</w:t>
      </w:r>
      <w:bookmarkEnd w:id="26"/>
      <w:bookmarkEnd w:id="27"/>
    </w:p>
    <w:p w14:paraId="5A12192E" w14:textId="252E5FBC" w:rsidR="00E153E2" w:rsidRPr="00C32A8D" w:rsidRDefault="00E153E2" w:rsidP="00E153E2">
      <w:pPr>
        <w:pStyle w:val="Rubrik2"/>
      </w:pPr>
      <w:bookmarkStart w:id="28" w:name="_Toc224133555"/>
      <w:bookmarkStart w:id="29" w:name="_Toc226622032"/>
      <w:r w:rsidRPr="00C32A8D">
        <w:t xml:space="preserve">Polisutbildningen </w:t>
      </w:r>
      <w:r w:rsidR="00FB53DC">
        <w:t>bör</w:t>
      </w:r>
      <w:r w:rsidR="00FB53DC" w:rsidRPr="00C32A8D">
        <w:t xml:space="preserve"> </w:t>
      </w:r>
      <w:r w:rsidRPr="00C32A8D">
        <w:t>bli betald</w:t>
      </w:r>
      <w:bookmarkEnd w:id="28"/>
      <w:bookmarkEnd w:id="29"/>
      <w:r w:rsidRPr="00C32A8D">
        <w:t xml:space="preserve"> </w:t>
      </w:r>
    </w:p>
    <w:p w14:paraId="035CE8D5" w14:textId="77777777" w:rsidR="00E153E2" w:rsidRPr="00C32A8D" w:rsidRDefault="00E153E2" w:rsidP="00E153E2">
      <w:pPr>
        <w:pStyle w:val="Rubrik4ram"/>
      </w:pPr>
      <w:r w:rsidRPr="00C32A8D">
        <w:t xml:space="preserve">Regeringens </w:t>
      </w:r>
      <w:bookmarkStart w:id="30" w:name="_Hlk210631418"/>
      <w:r w:rsidRPr="00C32A8D">
        <w:t xml:space="preserve">bedömning </w:t>
      </w:r>
    </w:p>
    <w:bookmarkEnd w:id="30"/>
    <w:p w14:paraId="1E5CF52B" w14:textId="77777777" w:rsidR="00E153E2" w:rsidRPr="00C32A8D" w:rsidRDefault="00E153E2" w:rsidP="00E153E2">
      <w:pPr>
        <w:pStyle w:val="Brdtextram"/>
      </w:pPr>
      <w:r w:rsidRPr="00C32A8D">
        <w:t xml:space="preserve">Det finns behov av en betald polisutbildning. </w:t>
      </w:r>
    </w:p>
    <w:p w14:paraId="6F363887" w14:textId="77777777" w:rsidR="00E153E2" w:rsidRPr="00C32A8D" w:rsidRDefault="00E153E2" w:rsidP="00E153E2">
      <w:pPr>
        <w:pStyle w:val="Rubrik4utannumrering"/>
      </w:pPr>
      <w:r w:rsidRPr="00C32A8D">
        <w:rPr>
          <w:bCs/>
        </w:rPr>
        <w:t>Promemorians bedömning</w:t>
      </w:r>
      <w:r w:rsidRPr="00C32A8D">
        <w:t xml:space="preserve"> </w:t>
      </w:r>
    </w:p>
    <w:p w14:paraId="0E237EF1" w14:textId="77777777" w:rsidR="00E153E2" w:rsidRDefault="00E153E2" w:rsidP="00E153E2">
      <w:pPr>
        <w:pStyle w:val="Brdtext"/>
      </w:pPr>
      <w:r>
        <w:t>Bedömningen</w:t>
      </w:r>
      <w:r w:rsidRPr="00C32A8D">
        <w:t xml:space="preserve"> i promemorian överensstämmer med regeringens. </w:t>
      </w:r>
    </w:p>
    <w:p w14:paraId="02C9AC9C" w14:textId="77777777" w:rsidR="00E153E2" w:rsidRPr="00C32A8D" w:rsidRDefault="00E153E2" w:rsidP="00E153E2">
      <w:pPr>
        <w:pStyle w:val="Rubrik4utannumrering"/>
      </w:pPr>
      <w:r w:rsidRPr="00C32A8D">
        <w:t xml:space="preserve">Remissinstanserna </w:t>
      </w:r>
    </w:p>
    <w:p w14:paraId="0DEF93F9" w14:textId="3D5896F9" w:rsidR="00E153E2" w:rsidRPr="00C32A8D" w:rsidRDefault="00E153E2" w:rsidP="00E153E2">
      <w:pPr>
        <w:pStyle w:val="Brdtext"/>
      </w:pPr>
      <w:r w:rsidRPr="00C32A8D">
        <w:t xml:space="preserve">En majoritet av remissinstanserna, däribland </w:t>
      </w:r>
      <w:r w:rsidRPr="00C32A8D">
        <w:rPr>
          <w:i/>
          <w:iCs/>
        </w:rPr>
        <w:t>Polismyndigheten</w:t>
      </w:r>
      <w:r w:rsidRPr="00C32A8D">
        <w:t xml:space="preserve">, </w:t>
      </w:r>
      <w:r w:rsidRPr="00C32A8D">
        <w:rPr>
          <w:i/>
          <w:iCs/>
        </w:rPr>
        <w:t>Säkerhets</w:t>
      </w:r>
      <w:r>
        <w:rPr>
          <w:i/>
          <w:iCs/>
        </w:rPr>
        <w:softHyphen/>
      </w:r>
      <w:r w:rsidRPr="00C32A8D">
        <w:rPr>
          <w:i/>
          <w:iCs/>
        </w:rPr>
        <w:t xml:space="preserve">polisen </w:t>
      </w:r>
      <w:r w:rsidRPr="00C32A8D">
        <w:t xml:space="preserve">och </w:t>
      </w:r>
      <w:r w:rsidRPr="00C32A8D">
        <w:rPr>
          <w:i/>
          <w:iCs/>
        </w:rPr>
        <w:t>Polisförbundet,</w:t>
      </w:r>
      <w:r w:rsidRPr="00C32A8D">
        <w:t xml:space="preserve"> </w:t>
      </w:r>
      <w:r>
        <w:t>delar bedömningen eller invänder inte mot den</w:t>
      </w:r>
      <w:r w:rsidRPr="00C32A8D">
        <w:t xml:space="preserve">. </w:t>
      </w:r>
      <w:r w:rsidRPr="00C32A8D">
        <w:rPr>
          <w:i/>
          <w:iCs/>
        </w:rPr>
        <w:t>Linnéuniversitetet</w:t>
      </w:r>
      <w:r w:rsidRPr="00C32A8D">
        <w:t xml:space="preserve"> framhåller att reformen är väl motiverad utifrån det säkerhetsläge som råder. </w:t>
      </w:r>
      <w:r w:rsidR="00C00C2B" w:rsidRPr="00DD21A0">
        <w:rPr>
          <w:i/>
          <w:iCs/>
        </w:rPr>
        <w:t>Totalförsvarets plikt- och prövningsverk</w:t>
      </w:r>
      <w:r w:rsidR="00C00C2B">
        <w:t xml:space="preserve"> (i fortsättningen </w:t>
      </w:r>
      <w:r w:rsidR="00C00C2B" w:rsidRPr="00C00C2B">
        <w:t>Plikt- och prövningsverket</w:t>
      </w:r>
      <w:r w:rsidR="00C00C2B">
        <w:t xml:space="preserve">) </w:t>
      </w:r>
      <w:r w:rsidRPr="00C32A8D">
        <w:t xml:space="preserve">ser positivt på att det genomförs åtgärder för att öka polistätheten. </w:t>
      </w:r>
      <w:r w:rsidRPr="00C32A8D">
        <w:rPr>
          <w:i/>
          <w:iCs/>
        </w:rPr>
        <w:t>Hela Sverige ska leva</w:t>
      </w:r>
      <w:r w:rsidRPr="00C32A8D">
        <w:t xml:space="preserve"> framför att satsningen är vällovlig men påtalar även behovet av att än mer stimulera poliser att etablera sig och bo och leva i hela landet. </w:t>
      </w:r>
      <w:r w:rsidRPr="00C32A8D">
        <w:rPr>
          <w:i/>
          <w:iCs/>
        </w:rPr>
        <w:t>Umeå universitet</w:t>
      </w:r>
      <w:r w:rsidRPr="00C32A8D">
        <w:t xml:space="preserve"> tillstyrker förslaget men framhåller samtidigt att det finns andra </w:t>
      </w:r>
      <w:r w:rsidRPr="00C32A8D">
        <w:lastRenderedPageBreak/>
        <w:t>samhällsviktiga utbildningar som också står inför utmaningar vad gäller kompetensförsörjning</w:t>
      </w:r>
      <w:r w:rsidRPr="00C32A8D">
        <w:rPr>
          <w:i/>
          <w:iCs/>
        </w:rPr>
        <w:t xml:space="preserve">. </w:t>
      </w:r>
    </w:p>
    <w:p w14:paraId="3B0C6CE2" w14:textId="77777777" w:rsidR="00E153E2" w:rsidRPr="00C32A8D" w:rsidRDefault="00E153E2" w:rsidP="00E153E2">
      <w:pPr>
        <w:pStyle w:val="Brdtextmedindrag"/>
      </w:pPr>
      <w:r w:rsidRPr="00C32A8D">
        <w:t xml:space="preserve"> </w:t>
      </w:r>
      <w:r w:rsidRPr="00C32A8D">
        <w:rPr>
          <w:i/>
          <w:iCs/>
        </w:rPr>
        <w:t>Arbetsgivarverket</w:t>
      </w:r>
      <w:r w:rsidRPr="00C32A8D">
        <w:t xml:space="preserve"> lyfter fram vikten av likabehandling mellan yrkes</w:t>
      </w:r>
      <w:r w:rsidRPr="00C32A8D">
        <w:softHyphen/>
        <w:t xml:space="preserve">grupper på arbetsmarknaden och att ett riktat ekonomiskt incitament till en enskild yrkeskår riskerar att skapa snedvriden konkurrens mellan offentliga arbetsgivare. </w:t>
      </w:r>
      <w:r w:rsidRPr="00C32A8D">
        <w:rPr>
          <w:i/>
          <w:iCs/>
        </w:rPr>
        <w:t xml:space="preserve">Ekonomistyrningsverket </w:t>
      </w:r>
      <w:r w:rsidRPr="00A74C07">
        <w:t>(nuvarande</w:t>
      </w:r>
      <w:r w:rsidRPr="00C32A8D">
        <w:rPr>
          <w:i/>
          <w:iCs/>
        </w:rPr>
        <w:t xml:space="preserve"> </w:t>
      </w:r>
      <w:r w:rsidRPr="000C3299">
        <w:t>Stats</w:t>
      </w:r>
      <w:r w:rsidRPr="000C3299">
        <w:softHyphen/>
        <w:t>kontoret)</w:t>
      </w:r>
      <w:r w:rsidRPr="00C32A8D">
        <w:rPr>
          <w:i/>
          <w:iCs/>
        </w:rPr>
        <w:t xml:space="preserve"> </w:t>
      </w:r>
      <w:r w:rsidRPr="00C32A8D">
        <w:t xml:space="preserve">framhåller att det finns en spridningsrisk i förhållande till andra utbildningar och anför att det bland annat därför kan övervägas om reformen bör vara tidsbegränsad. </w:t>
      </w:r>
    </w:p>
    <w:p w14:paraId="66B9F822" w14:textId="77777777" w:rsidR="00E153E2" w:rsidRPr="00C32A8D" w:rsidRDefault="00E153E2" w:rsidP="00E153E2">
      <w:pPr>
        <w:pStyle w:val="Brdtextmedindrag"/>
      </w:pPr>
      <w:r w:rsidRPr="00C32A8D">
        <w:rPr>
          <w:i/>
          <w:iCs/>
        </w:rPr>
        <w:t>Centrala studiestödsnämnden</w:t>
      </w:r>
      <w:r w:rsidRPr="00C32A8D">
        <w:t xml:space="preserve"> avstyrker förslaget och framför i huvud</w:t>
      </w:r>
      <w:r>
        <w:softHyphen/>
      </w:r>
      <w:r w:rsidRPr="00C32A8D">
        <w:t xml:space="preserve">sak att myndigheten inte har möjlighet att genomdriva reformen på det sätt som föreslås utan tillräcklig finansiering och ändrade utbildningspolitiska mål. Även </w:t>
      </w:r>
      <w:r w:rsidRPr="00C32A8D">
        <w:rPr>
          <w:i/>
          <w:iCs/>
        </w:rPr>
        <w:t>Uppsala universitet</w:t>
      </w:r>
      <w:r w:rsidRPr="00C32A8D">
        <w:t xml:space="preserve"> avstyrker förslaget och påpekar bland annat att det är problematiskt att utgå från att polisyrket har en så unikt samhällskritisk funktion att dess utbildning bör premieras framför andra samhällsviktiga yrkesutbildningar. </w:t>
      </w:r>
    </w:p>
    <w:p w14:paraId="07712EFC" w14:textId="77777777" w:rsidR="00E153E2" w:rsidRPr="00C32A8D" w:rsidRDefault="00E153E2" w:rsidP="00E153E2">
      <w:pPr>
        <w:pStyle w:val="Rubrik4utannumrering"/>
      </w:pPr>
      <w:r w:rsidRPr="00C32A8D">
        <w:t xml:space="preserve">Skälen för regeringens </w:t>
      </w:r>
      <w:r>
        <w:t>bedömning</w:t>
      </w:r>
      <w:r w:rsidRPr="00C32A8D">
        <w:t xml:space="preserve"> </w:t>
      </w:r>
    </w:p>
    <w:p w14:paraId="1C242BFA" w14:textId="275B4515" w:rsidR="00E153E2" w:rsidRPr="00C32A8D" w:rsidRDefault="00E153E2" w:rsidP="00E153E2">
      <w:pPr>
        <w:pStyle w:val="Brdtextmedindrag"/>
        <w:ind w:firstLine="0"/>
      </w:pPr>
      <w:r w:rsidRPr="00C32A8D">
        <w:t xml:space="preserve">Organiserad brottslighet och annan grov brottslighet utgör ett allvarligt hot mot både enskilda och samhället i stort. För att med kraft trycka tillbaka den allvarliga brottsutvecklingen i Sverige krävs fler synliga och lokalt närvarande poliser i hela landet. </w:t>
      </w:r>
      <w:r>
        <w:t>Den nu a</w:t>
      </w:r>
      <w:r w:rsidRPr="00C32A8D">
        <w:t>ktuell</w:t>
      </w:r>
      <w:r>
        <w:t>a</w:t>
      </w:r>
      <w:r w:rsidRPr="00C32A8D">
        <w:t xml:space="preserve"> reform</w:t>
      </w:r>
      <w:r>
        <w:t>en</w:t>
      </w:r>
      <w:r w:rsidRPr="00C32A8D">
        <w:t xml:space="preserve"> – som syftar dels till att stärka rekryteringen till polisyrket, dels till att öka antalet som genomgår polisutbildningen och stannar kvar i tjänst som polisman – måste ses mot den bakgrunden. Som några remissinstanser påpekar finns det även andra samhälls</w:t>
      </w:r>
      <w:r w:rsidRPr="00C32A8D">
        <w:softHyphen/>
        <w:t xml:space="preserve">bärande arbeten vars utbildningar inte är betalda. </w:t>
      </w:r>
      <w:r w:rsidRPr="00C32A8D">
        <w:rPr>
          <w:i/>
          <w:iCs/>
        </w:rPr>
        <w:t>Arbetsgivarverket</w:t>
      </w:r>
      <w:r w:rsidRPr="00C32A8D">
        <w:t xml:space="preserve"> framhåller därtill att det finns en risk att en betald polisutbildning leder till snedvriden konkurrens mellan offentliga arbetsgivare, medan </w:t>
      </w:r>
      <w:r>
        <w:rPr>
          <w:i/>
          <w:iCs/>
        </w:rPr>
        <w:t>Ekonomistyrningsverket</w:t>
      </w:r>
      <w:r w:rsidRPr="00C32A8D">
        <w:t xml:space="preserve"> betonar att det finns en spridningsrisk i förhållande till andra utbildningar. I ljuset av det rådande läget i samhället är det avgörande att Polismyndigheten får de förutsättningar som krävs för att stärka den brottsbekämpande förmågan. Regeringen anser därför</w:t>
      </w:r>
      <w:r>
        <w:t xml:space="preserve">, till skillnad från </w:t>
      </w:r>
      <w:r w:rsidRPr="000C3299">
        <w:rPr>
          <w:i/>
          <w:iCs/>
        </w:rPr>
        <w:t>Uppsala universitet</w:t>
      </w:r>
      <w:r>
        <w:t>,</w:t>
      </w:r>
      <w:r w:rsidRPr="00C32A8D">
        <w:t xml:space="preserve"> att just en betald polisutbildning är ett utslag av en nödvändig samhälls</w:t>
      </w:r>
      <w:r>
        <w:softHyphen/>
      </w:r>
      <w:r w:rsidRPr="00C32A8D">
        <w:t>prioritering. Eftersom såväl rekryteringsbehovet som behovet av att behålla med</w:t>
      </w:r>
      <w:r w:rsidR="00AA4978">
        <w:softHyphen/>
      </w:r>
      <w:r w:rsidRPr="00C32A8D">
        <w:t xml:space="preserve">arbetare kommer att kvarstå under en lång tid framöver finns det inte skäl att, som </w:t>
      </w:r>
      <w:r>
        <w:t>Ekonomistyrningsverket</w:t>
      </w:r>
      <w:r w:rsidRPr="00C32A8D">
        <w:t xml:space="preserve"> föreslår, göra reformen tidsbegränsad. </w:t>
      </w:r>
    </w:p>
    <w:p w14:paraId="32B7D2AA" w14:textId="683B4FE7" w:rsidR="00E153E2" w:rsidRPr="00C32A8D" w:rsidRDefault="00E153E2" w:rsidP="00E153E2">
      <w:pPr>
        <w:pStyle w:val="Brdtextmedindrag"/>
      </w:pPr>
      <w:r w:rsidRPr="00C32A8D">
        <w:t xml:space="preserve">Den betalda polisutbildningen syftar till att öka polistillväxten och polistätheten. Reformen påverkar på så sätt målen för rättsväsendet och kriminalpolitiken, och inte de utbildningspolitiska målen. Till skillnad från </w:t>
      </w:r>
      <w:r w:rsidRPr="00A74C07">
        <w:rPr>
          <w:i/>
          <w:iCs/>
        </w:rPr>
        <w:t>Centrala studiestödsnämnden</w:t>
      </w:r>
      <w:r w:rsidRPr="00C32A8D">
        <w:t xml:space="preserve"> </w:t>
      </w:r>
      <w:r w:rsidR="00AA4978">
        <w:t>bedömer</w:t>
      </w:r>
      <w:r w:rsidR="00AA4978" w:rsidRPr="00C32A8D">
        <w:t xml:space="preserve"> </w:t>
      </w:r>
      <w:r w:rsidRPr="00C32A8D">
        <w:t xml:space="preserve">regeringen därför att det </w:t>
      </w:r>
      <w:r w:rsidR="00AA4978">
        <w:t xml:space="preserve">inte </w:t>
      </w:r>
      <w:r w:rsidRPr="00C32A8D">
        <w:t xml:space="preserve">är nödvändigt att ändra de utbildningspolitiska målen för att reformen ska kunna genomföras. Regeringen återkommer till vad myndigheten framför om finansiering i avsnitt </w:t>
      </w:r>
      <w:r w:rsidRPr="00A74C07">
        <w:t>1</w:t>
      </w:r>
      <w:r w:rsidRPr="00C32A8D">
        <w:t xml:space="preserve">1 om förslagens konsekvenser.  </w:t>
      </w:r>
    </w:p>
    <w:p w14:paraId="51198A1D" w14:textId="77777777" w:rsidR="00E153E2" w:rsidRDefault="00E153E2" w:rsidP="00E153E2">
      <w:pPr>
        <w:spacing w:line="2" w:lineRule="auto"/>
        <w:rPr>
          <w:rFonts w:ascii="Times New Roman" w:eastAsiaTheme="minorHAnsi" w:hAnsi="Times New Roman" w:cstheme="minorBidi"/>
          <w:sz w:val="26"/>
          <w:szCs w:val="22"/>
        </w:rPr>
      </w:pPr>
      <w:r>
        <w:br w:type="page"/>
      </w:r>
    </w:p>
    <w:p w14:paraId="5BD469E1" w14:textId="77777777" w:rsidR="00E153E2" w:rsidRPr="00C32A8D" w:rsidRDefault="00E153E2" w:rsidP="00E153E2">
      <w:pPr>
        <w:pStyle w:val="Rubrik2"/>
      </w:pPr>
      <w:bookmarkStart w:id="31" w:name="_Toc224133556"/>
      <w:bookmarkStart w:id="32" w:name="_Toc226622033"/>
      <w:r w:rsidRPr="00C32A8D">
        <w:lastRenderedPageBreak/>
        <w:t>Regeringen ska kunna meddela föreskrifter om avskrivning av studielån för polisutbildningen</w:t>
      </w:r>
      <w:bookmarkEnd w:id="31"/>
      <w:bookmarkEnd w:id="32"/>
    </w:p>
    <w:p w14:paraId="7EEEB36D" w14:textId="77777777" w:rsidR="00E153E2" w:rsidRPr="00C32A8D" w:rsidRDefault="00E153E2" w:rsidP="00E153E2">
      <w:pPr>
        <w:pStyle w:val="Rubrik4ram"/>
      </w:pPr>
      <w:r w:rsidRPr="00C32A8D">
        <w:t xml:space="preserve">Regeringens förslag </w:t>
      </w:r>
    </w:p>
    <w:p w14:paraId="266662DF" w14:textId="77777777" w:rsidR="00E153E2" w:rsidRPr="00C32A8D" w:rsidRDefault="00E153E2" w:rsidP="00E153E2">
      <w:pPr>
        <w:pStyle w:val="Brdtextram"/>
      </w:pPr>
      <w:r w:rsidRPr="00C32A8D">
        <w:t>Det ska införas en upplysningsbestämmelse om att regeringen eller den myndighet som regeringen bestämmer kan meddela föreskrifter om avskrivning av studielån som har lämnats enligt studiestödslagen för grundutbildningen till polisman.</w:t>
      </w:r>
    </w:p>
    <w:p w14:paraId="40EBCBAB" w14:textId="77777777" w:rsidR="00E153E2" w:rsidRPr="00C32A8D" w:rsidRDefault="00E153E2" w:rsidP="00E153E2">
      <w:pPr>
        <w:pStyle w:val="Rubrik4utannumrering"/>
      </w:pPr>
      <w:r w:rsidRPr="00C32A8D">
        <w:rPr>
          <w:bCs/>
        </w:rPr>
        <w:t>Promemorians förslag</w:t>
      </w:r>
      <w:r w:rsidRPr="00C32A8D">
        <w:t xml:space="preserve"> </w:t>
      </w:r>
    </w:p>
    <w:p w14:paraId="30F143FA" w14:textId="77777777" w:rsidR="00E153E2" w:rsidRPr="00C32A8D" w:rsidRDefault="00E153E2" w:rsidP="00E153E2">
      <w:pPr>
        <w:pStyle w:val="Brdtext"/>
      </w:pPr>
      <w:r w:rsidRPr="00C32A8D">
        <w:t>Förslagen i promemorian överensstämmer</w:t>
      </w:r>
      <w:r>
        <w:t xml:space="preserve"> i huvudsak</w:t>
      </w:r>
      <w:r w:rsidRPr="00C32A8D">
        <w:t xml:space="preserve"> med regeringens. Av </w:t>
      </w:r>
      <w:r>
        <w:t xml:space="preserve">förslaget i promemorian </w:t>
      </w:r>
      <w:r w:rsidRPr="00C32A8D">
        <w:t xml:space="preserve">framgår inte uttryckligen att även den myndighet som regeringen bestämmer kan ges rätt att meddela föreskrifter. </w:t>
      </w:r>
    </w:p>
    <w:p w14:paraId="32C99407" w14:textId="77777777" w:rsidR="00E153E2" w:rsidRPr="00C32A8D" w:rsidRDefault="00E153E2" w:rsidP="00E153E2">
      <w:pPr>
        <w:pStyle w:val="Rubrik4utannumrering"/>
      </w:pPr>
      <w:bookmarkStart w:id="33" w:name="_Hlk216422258"/>
      <w:r w:rsidRPr="00C32A8D">
        <w:t xml:space="preserve">Remissinstanserna </w:t>
      </w:r>
    </w:p>
    <w:p w14:paraId="7A40B1F2" w14:textId="538B1148" w:rsidR="00E153E2" w:rsidRPr="00C32A8D" w:rsidRDefault="00E153E2" w:rsidP="00E153E2">
      <w:pPr>
        <w:pStyle w:val="Brdtext"/>
      </w:pPr>
      <w:r w:rsidRPr="00C32A8D">
        <w:t xml:space="preserve">Samtliga remissinstanser som uttalar sig särskilt i frågan om på vilket sätt polisutbildningen ska bli betald, däribland </w:t>
      </w:r>
      <w:r w:rsidRPr="00C32A8D">
        <w:rPr>
          <w:i/>
          <w:iCs/>
        </w:rPr>
        <w:t>Polismyndigheten</w:t>
      </w:r>
      <w:r w:rsidRPr="00C32A8D">
        <w:t xml:space="preserve">, </w:t>
      </w:r>
      <w:r w:rsidRPr="00C32A8D">
        <w:rPr>
          <w:i/>
          <w:iCs/>
        </w:rPr>
        <w:t>Säkerhets</w:t>
      </w:r>
      <w:r w:rsidR="00385158">
        <w:rPr>
          <w:i/>
          <w:iCs/>
        </w:rPr>
        <w:softHyphen/>
      </w:r>
      <w:r w:rsidRPr="00C32A8D">
        <w:rPr>
          <w:i/>
          <w:iCs/>
        </w:rPr>
        <w:t>polisen</w:t>
      </w:r>
      <w:r w:rsidRPr="00C32A8D">
        <w:t xml:space="preserve"> och </w:t>
      </w:r>
      <w:r w:rsidRPr="00C32A8D">
        <w:rPr>
          <w:i/>
          <w:iCs/>
        </w:rPr>
        <w:t>Arbetsgivarverket</w:t>
      </w:r>
      <w:r w:rsidRPr="00C32A8D">
        <w:t>, tillstyrker att det ska ske genom avskrivning av studielånen i</w:t>
      </w:r>
      <w:r>
        <w:t> </w:t>
      </w:r>
      <w:r w:rsidRPr="00C32A8D">
        <w:t xml:space="preserve">stället för avbetalning. </w:t>
      </w:r>
      <w:r w:rsidRPr="00A74C07">
        <w:t>Polismyndigheten</w:t>
      </w:r>
      <w:r w:rsidRPr="00C32A8D">
        <w:t xml:space="preserve"> framför vidare att det finns skäl att överväga om även omställnings</w:t>
      </w:r>
      <w:r>
        <w:softHyphen/>
      </w:r>
      <w:r w:rsidRPr="00C32A8D">
        <w:t>studielån som lämnats enligt lagen om omställningsstudiestöd ska omfattas av reformen eftersom även den målgruppen söker polis</w:t>
      </w:r>
      <w:r w:rsidRPr="00C32A8D">
        <w:softHyphen/>
        <w:t xml:space="preserve">utbildningen. </w:t>
      </w:r>
    </w:p>
    <w:bookmarkEnd w:id="33"/>
    <w:p w14:paraId="1EF79637" w14:textId="77777777" w:rsidR="00E153E2" w:rsidRPr="00C32A8D" w:rsidRDefault="00E153E2" w:rsidP="00E153E2">
      <w:pPr>
        <w:pStyle w:val="Rubrik4utannumrering"/>
      </w:pPr>
      <w:r w:rsidRPr="00C32A8D">
        <w:t xml:space="preserve">Skälen för regeringens förslag </w:t>
      </w:r>
    </w:p>
    <w:p w14:paraId="1B4A74DB" w14:textId="77777777" w:rsidR="00E153E2" w:rsidRPr="00C32A8D" w:rsidRDefault="00E153E2" w:rsidP="00E153E2">
      <w:pPr>
        <w:pStyle w:val="Brdtext"/>
      </w:pPr>
      <w:r w:rsidRPr="00C32A8D">
        <w:t xml:space="preserve">I enlighet med uppdragsbeskrivningen </w:t>
      </w:r>
      <w:r>
        <w:t xml:space="preserve">lämnas </w:t>
      </w:r>
      <w:r w:rsidRPr="00C32A8D">
        <w:t xml:space="preserve">två alternativa förslag </w:t>
      </w:r>
      <w:r>
        <w:t xml:space="preserve">i promemorian </w:t>
      </w:r>
      <w:r w:rsidRPr="00C32A8D">
        <w:t xml:space="preserve">på hur polisutbildningen kan bli betald – antingen genom att studielånet avbetalas eller genom att lånet skrivs av. </w:t>
      </w:r>
      <w:r>
        <w:t xml:space="preserve">Regeringen instämmer i bedömningen som görs i promemorian om att </w:t>
      </w:r>
      <w:r w:rsidRPr="00C32A8D">
        <w:t xml:space="preserve">avskrivningsalternativet innehåller färre administrativa moment för berörda myndigheter, och därför är att föredra framför att studielånen betalas av. </w:t>
      </w:r>
    </w:p>
    <w:p w14:paraId="1271A3DE" w14:textId="77777777" w:rsidR="00E153E2" w:rsidRPr="00C32A8D" w:rsidRDefault="00E153E2" w:rsidP="00E153E2">
      <w:pPr>
        <w:pStyle w:val="Brdtextmedindrag"/>
      </w:pPr>
      <w:r w:rsidRPr="00C32A8D">
        <w:t>Att meddela föreskrifter om avskrivning av studielån faller inom regeringens primära normgivningsområde (den s.k. restkompetensen), se 8 kap. 7 § första stycket 2 regeringsformen. Att regeringen får meddela föreskrifter i ett visst ämne hindrar dock inte att riksdagen meddelar föreskrifter i samma ämne (8 kap. 8 § regeringsformen). Riksdagen har i studiestödslagen reglerat under vilka förutsättningar studielån kan skrivas av (4 kap. 23–25 §§ den lagen). Regeringen bedömer att befintlig reglering, som utgör undantag från huvudregeln om att studielån ska återbetalas, är ut</w:t>
      </w:r>
      <w:r w:rsidRPr="00C32A8D">
        <w:softHyphen/>
        <w:t>tömmande. Regeringen kan därmed inte meddela före</w:t>
      </w:r>
      <w:r>
        <w:softHyphen/>
      </w:r>
      <w:r w:rsidRPr="00C32A8D">
        <w:t>skrifter om avskrivning av studielån om det inte införs en upplysnings</w:t>
      </w:r>
      <w:r>
        <w:softHyphen/>
      </w:r>
      <w:r w:rsidRPr="00C32A8D">
        <w:t>bestämmelse som tydliggör att regeringen – trots lagregleringen – är behörig att göra det (jfr 8</w:t>
      </w:r>
      <w:r>
        <w:t> </w:t>
      </w:r>
      <w:r w:rsidRPr="00C32A8D">
        <w:t>kap. 18</w:t>
      </w:r>
      <w:r>
        <w:t> </w:t>
      </w:r>
      <w:r w:rsidRPr="00C32A8D">
        <w:t>§ första stycket regeringsformen). Regeringen föreslår därför att det införs en upplysnings</w:t>
      </w:r>
      <w:r w:rsidRPr="00C32A8D">
        <w:softHyphen/>
        <w:t>bestämmelse i studiestödslagen enligt vilken regeringen, med stöd av rest</w:t>
      </w:r>
      <w:r w:rsidRPr="00C32A8D">
        <w:softHyphen/>
        <w:t xml:space="preserve">kompetensen, </w:t>
      </w:r>
      <w:r w:rsidRPr="00C32A8D">
        <w:lastRenderedPageBreak/>
        <w:t>kan meddela föreskrifter om att studielån som har lämnats enligt 3 kap. samma lag får skrivas av för låntagare som har genom</w:t>
      </w:r>
      <w:r w:rsidRPr="00C32A8D">
        <w:softHyphen/>
        <w:t>gått grund</w:t>
      </w:r>
      <w:r>
        <w:softHyphen/>
      </w:r>
      <w:r w:rsidRPr="00C32A8D">
        <w:t xml:space="preserve">utbildningen till polisman. </w:t>
      </w:r>
    </w:p>
    <w:p w14:paraId="2CA838DE" w14:textId="561FD59E" w:rsidR="00E153E2" w:rsidRPr="00C32A8D" w:rsidRDefault="00E153E2" w:rsidP="00E153E2">
      <w:pPr>
        <w:pStyle w:val="Brdtextmedindrag"/>
      </w:pPr>
      <w:r w:rsidRPr="00C32A8D">
        <w:t>Syftet med omställningsstudiestödet är att möjliggöra för yrkes</w:t>
      </w:r>
      <w:r w:rsidR="00385158">
        <w:softHyphen/>
      </w:r>
      <w:r w:rsidRPr="00C32A8D">
        <w:t>verksamma vuxna att förbättra sin kompetens och stärka sin ställning på arbetsmarknaden. Omställningsstudiestödet består av ett omställnings</w:t>
      </w:r>
      <w:r>
        <w:softHyphen/>
      </w:r>
      <w:r w:rsidRPr="00C32A8D">
        <w:t xml:space="preserve">studiebidrag och ett omställningsstudielån, som den enskilde kan ansöka om att lägga till utöver bidraget. Omställningsstudiebidraget lämnas efter en inkomstbortfallsprincip och syftar till att kompensera för den inkomst av förvärvsarbete som den studerande avstår från under studietiden. Mot den bakgrunden anser regeringen, till skillnad från </w:t>
      </w:r>
      <w:r w:rsidRPr="00C32A8D">
        <w:rPr>
          <w:i/>
          <w:iCs/>
        </w:rPr>
        <w:t>Polismyndigheten</w:t>
      </w:r>
      <w:r w:rsidRPr="00C32A8D">
        <w:t xml:space="preserve">, inte att det finns skäl att låta reformen omfatta även omställningsstudielån som lämnats enligt lagen om omställningsstudiestöd. </w:t>
      </w:r>
    </w:p>
    <w:p w14:paraId="4C9A5F7C" w14:textId="77777777" w:rsidR="00E153E2" w:rsidRPr="00C32A8D" w:rsidRDefault="00E153E2" w:rsidP="00E153E2">
      <w:pPr>
        <w:pStyle w:val="Rubrik1"/>
      </w:pPr>
      <w:bookmarkStart w:id="34" w:name="_Toc223424570"/>
      <w:bookmarkStart w:id="35" w:name="_Toc223424571"/>
      <w:bookmarkStart w:id="36" w:name="_Toc224133557"/>
      <w:bookmarkStart w:id="37" w:name="_Toc226622034"/>
      <w:bookmarkStart w:id="38" w:name="_Hlk222225204"/>
      <w:bookmarkEnd w:id="34"/>
      <w:bookmarkEnd w:id="35"/>
      <w:r w:rsidRPr="00C32A8D">
        <w:t xml:space="preserve">Nedsättning </w:t>
      </w:r>
      <w:r w:rsidRPr="00C32A8D" w:rsidDel="00994FE6">
        <w:t xml:space="preserve">av årsbeloppet </w:t>
      </w:r>
      <w:r w:rsidRPr="00C32A8D">
        <w:t>och ny återbetalningstid</w:t>
      </w:r>
      <w:bookmarkEnd w:id="36"/>
      <w:bookmarkEnd w:id="37"/>
      <w:r w:rsidRPr="00C32A8D">
        <w:t xml:space="preserve"> </w:t>
      </w:r>
    </w:p>
    <w:p w14:paraId="594DF2C9" w14:textId="77777777" w:rsidR="00E153E2" w:rsidRPr="00C32A8D" w:rsidRDefault="00E153E2" w:rsidP="00E153E2">
      <w:pPr>
        <w:pStyle w:val="Rubrik2"/>
        <w:spacing w:before="0"/>
      </w:pPr>
      <w:bookmarkStart w:id="39" w:name="_Toc224133558"/>
      <w:bookmarkStart w:id="40" w:name="_Toc226622035"/>
      <w:r w:rsidRPr="00C32A8D">
        <w:t>Nedsättning ska få ske under utbildningstiden och den åttaåriga ramtiden</w:t>
      </w:r>
      <w:bookmarkEnd w:id="39"/>
      <w:bookmarkEnd w:id="40"/>
    </w:p>
    <w:p w14:paraId="1E67E196" w14:textId="77777777" w:rsidR="00E153E2" w:rsidRPr="00C32A8D" w:rsidRDefault="00E153E2" w:rsidP="00E153E2">
      <w:pPr>
        <w:pStyle w:val="Rubrik4ram"/>
      </w:pPr>
      <w:r w:rsidRPr="00C32A8D">
        <w:t xml:space="preserve">Regeringens förslag </w:t>
      </w:r>
    </w:p>
    <w:p w14:paraId="124605CC" w14:textId="77777777" w:rsidR="00E153E2" w:rsidRPr="00C32A8D" w:rsidRDefault="00E153E2" w:rsidP="00E153E2">
      <w:pPr>
        <w:pStyle w:val="Brdtextram"/>
      </w:pPr>
      <w:r w:rsidRPr="00C32A8D">
        <w:t>En låntagare ska ha rätt till nedsättning av sitt årsbelopp under den tid låntagaren genomför grundutbildningen till polisman (utbildnings</w:t>
      </w:r>
      <w:r w:rsidRPr="00C32A8D">
        <w:softHyphen/>
        <w:t>tiden) och under åtta år efter genomgången grundutbildning (ramtiden).</w:t>
      </w:r>
    </w:p>
    <w:p w14:paraId="23590F78" w14:textId="77777777" w:rsidR="00E153E2" w:rsidRPr="00C32A8D" w:rsidRDefault="00E153E2" w:rsidP="00E153E2">
      <w:pPr>
        <w:pStyle w:val="Brdtextmedindragram"/>
      </w:pPr>
      <w:r w:rsidRPr="00C32A8D">
        <w:t>Under utbildningstiden och ramtiden ska det nedsatta årsbeloppet beräknas utan beaktande av studielån som omfattas av rätt till avskrivning av studielån för grundutbildningen till polisman.</w:t>
      </w:r>
    </w:p>
    <w:p w14:paraId="2AB33674" w14:textId="77777777" w:rsidR="00E153E2" w:rsidRPr="00C32A8D" w:rsidRDefault="00E153E2" w:rsidP="00E153E2">
      <w:pPr>
        <w:pStyle w:val="Brdtextmedindragram"/>
      </w:pPr>
      <w:r w:rsidRPr="00C32A8D">
        <w:t>Beslut om nedsättning ska få fattas utan ansökan av låntagaren.</w:t>
      </w:r>
    </w:p>
    <w:p w14:paraId="383CBB09" w14:textId="77777777" w:rsidR="00E153E2" w:rsidRPr="00C32A8D" w:rsidRDefault="00E153E2" w:rsidP="00E153E2">
      <w:pPr>
        <w:spacing w:line="2" w:lineRule="auto"/>
        <w:rPr>
          <w:rFonts w:ascii="Times New Roman" w:eastAsiaTheme="minorHAnsi" w:hAnsi="Times New Roman" w:cstheme="minorBidi"/>
          <w:sz w:val="26"/>
          <w:szCs w:val="22"/>
        </w:rPr>
      </w:pPr>
    </w:p>
    <w:p w14:paraId="0CE01945" w14:textId="77777777" w:rsidR="00E153E2" w:rsidRPr="00C32A8D" w:rsidRDefault="00E153E2" w:rsidP="00E153E2">
      <w:pPr>
        <w:pStyle w:val="Rubrik4utannumrering"/>
      </w:pPr>
      <w:r w:rsidRPr="00C32A8D">
        <w:t xml:space="preserve">Promemorians förslag </w:t>
      </w:r>
    </w:p>
    <w:p w14:paraId="0C362D1C" w14:textId="4D91AE9F" w:rsidR="00E153E2" w:rsidRPr="00C32A8D" w:rsidRDefault="00E153E2" w:rsidP="00E153E2">
      <w:pPr>
        <w:pStyle w:val="Brdtext"/>
      </w:pPr>
      <w:r w:rsidRPr="00C32A8D">
        <w:t xml:space="preserve">Förslagen i promemorian överensstämmer i huvudsak med regeringens. </w:t>
      </w:r>
      <w:r>
        <w:t xml:space="preserve">I promemorian föreslås </w:t>
      </w:r>
      <w:r w:rsidRPr="00C32A8D">
        <w:t>att nedsättning ska få ske med den andel av årsbeloppet som motsvarar studielån som omfattas av rätt till avskrivning av studielån för grundutbildning till polisman.</w:t>
      </w:r>
      <w:r w:rsidR="006F1BC2">
        <w:t xml:space="preserve"> Förslaget i promemorian </w:t>
      </w:r>
      <w:r w:rsidR="006F1BC2" w:rsidRPr="00C32A8D">
        <w:t>har vidare en annan språklig utformning.</w:t>
      </w:r>
    </w:p>
    <w:p w14:paraId="156D31C3" w14:textId="77777777" w:rsidR="00E153E2" w:rsidRPr="00C32A8D" w:rsidRDefault="00E153E2" w:rsidP="00E153E2">
      <w:pPr>
        <w:pStyle w:val="Rubrik4utannumrering"/>
      </w:pPr>
      <w:r w:rsidRPr="00C32A8D">
        <w:t>Remissinstanserna</w:t>
      </w:r>
    </w:p>
    <w:p w14:paraId="191ACE39" w14:textId="77777777" w:rsidR="00E153E2" w:rsidRDefault="00E153E2" w:rsidP="00E153E2">
      <w:pPr>
        <w:pStyle w:val="Brdtext"/>
      </w:pPr>
      <w:r w:rsidRPr="00C32A8D">
        <w:t xml:space="preserve">De flesta av remissinstanserna yttrar sig inte särskilt i denna del. </w:t>
      </w:r>
      <w:r w:rsidRPr="00A74C07">
        <w:rPr>
          <w:i/>
          <w:iCs/>
        </w:rPr>
        <w:t>Centrala studiestödsnämnden</w:t>
      </w:r>
      <w:r w:rsidRPr="00C32A8D">
        <w:t xml:space="preserve"> ifrågasätter att nedsättning ska ges även under tid som en student är avstängd eller tar studieuppehåll. Myndigheten påtalar vidare att en procentuell nedsättning av årsbeloppet kan leda till att årsbeloppet för lånen som inte omfattas av reformen kan bli lägre än vad det skulle ha blivit om årsbeloppet hade beräknats utifrån det lån som ska betalas tillbaka. </w:t>
      </w:r>
      <w:r>
        <w:rPr>
          <w:i/>
          <w:iCs/>
        </w:rPr>
        <w:t>Ekonomistyrningsverket</w:t>
      </w:r>
      <w:r w:rsidRPr="00C32A8D">
        <w:t xml:space="preserve"> anför att låneskulden för de som </w:t>
      </w:r>
      <w:r w:rsidRPr="00C32A8D">
        <w:lastRenderedPageBreak/>
        <w:t>omfattas av reformen kommer att öka snabbare än för övriga låntagare eftersom låntagaren inte kommer att betala avgifter eller räntor på lånet under tiden med nedsättning. Den som inte tjänstgör som polisman under hela ramtiden riskerar därmed att få en högre låneskuld som kan behöva betalas av under en kortare tid, vilket kan få konsekvenser för enskilda och öka risken för att studielån inte kan återbetalas.</w:t>
      </w:r>
    </w:p>
    <w:p w14:paraId="34662604" w14:textId="77777777" w:rsidR="00E153E2" w:rsidRPr="00D41414" w:rsidRDefault="00E153E2" w:rsidP="00E153E2">
      <w:pPr>
        <w:pStyle w:val="Rubrik4utannumrering"/>
      </w:pPr>
      <w:r w:rsidRPr="00D41414">
        <w:t>Skälen för regeringens förslag</w:t>
      </w:r>
      <w:r>
        <w:rPr>
          <w:i/>
        </w:rPr>
        <w:t xml:space="preserve"> </w:t>
      </w:r>
    </w:p>
    <w:p w14:paraId="4DCD41F7" w14:textId="77777777" w:rsidR="00E153E2" w:rsidRPr="00D41414" w:rsidDel="008D0436" w:rsidRDefault="00E153E2" w:rsidP="00E153E2">
      <w:pPr>
        <w:pStyle w:val="Rubrik5utannumrering"/>
        <w:spacing w:before="0"/>
      </w:pPr>
      <w:r w:rsidRPr="00D41414" w:rsidDel="008D0436">
        <w:t>Nedsättning av årsbelopp ska få ske under utbildningstiden och ramtiden</w:t>
      </w:r>
    </w:p>
    <w:p w14:paraId="56688AC1" w14:textId="77777777" w:rsidR="00E153E2" w:rsidRPr="00C32A8D" w:rsidDel="008D0436" w:rsidRDefault="00E153E2" w:rsidP="00E153E2">
      <w:pPr>
        <w:pStyle w:val="Brdtext"/>
      </w:pPr>
      <w:r w:rsidRPr="00C32A8D">
        <w:t>Åter</w:t>
      </w:r>
      <w:r w:rsidRPr="00C32A8D">
        <w:softHyphen/>
        <w:t>betalning av studielån påbörjas som utgångspunkt det kalenderår som kommer tidigast sex månader efter det att låntagaren senast fick studiestöd</w:t>
      </w:r>
      <w:r w:rsidRPr="00C32A8D" w:rsidDel="008D0436">
        <w:t xml:space="preserve"> </w:t>
      </w:r>
      <w:r w:rsidRPr="00C32A8D">
        <w:t>(</w:t>
      </w:r>
      <w:r w:rsidRPr="00C32A8D" w:rsidDel="008D0436">
        <w:t>4 kap. 3 § studiestödslagen</w:t>
      </w:r>
      <w:r w:rsidRPr="00C32A8D">
        <w:t xml:space="preserve">). </w:t>
      </w:r>
      <w:r w:rsidRPr="00C32A8D" w:rsidDel="008D0436">
        <w:t>För studielån som har lämnats för polis</w:t>
      </w:r>
      <w:r>
        <w:softHyphen/>
      </w:r>
      <w:r w:rsidRPr="00C32A8D" w:rsidDel="008D0436">
        <w:t>utbildningen innebär det att återbetalningsskyldighet typiskt sett in</w:t>
      </w:r>
      <w:r w:rsidRPr="00C32A8D" w:rsidDel="008D0436">
        <w:softHyphen/>
        <w:t xml:space="preserve">träder inom ett år efter </w:t>
      </w:r>
      <w:r w:rsidRPr="00C32A8D">
        <w:t xml:space="preserve">fullgjort </w:t>
      </w:r>
      <w:r w:rsidRPr="00C32A8D" w:rsidDel="008D0436">
        <w:t xml:space="preserve">polisprogram, och alltså inom sex månader efter </w:t>
      </w:r>
      <w:r w:rsidRPr="00C32A8D">
        <w:t>genomgången</w:t>
      </w:r>
      <w:r w:rsidRPr="00C32A8D" w:rsidDel="008D0436">
        <w:t xml:space="preserve"> aspirantutbildning. Återbetalningsskyldighet för sådana studielån kan emellertid inträda redan under utbildningstiden, exempelvis för en låntagare som har tagit emot studie</w:t>
      </w:r>
      <w:r w:rsidRPr="00C32A8D">
        <w:t>stöd</w:t>
      </w:r>
      <w:r w:rsidRPr="00C32A8D" w:rsidDel="008D0436">
        <w:t xml:space="preserve"> under utbildningens inledande skede men som senare inte har rätt till eller inte vill ta ytterligare studie</w:t>
      </w:r>
      <w:r w:rsidRPr="00C32A8D">
        <w:t>stöd</w:t>
      </w:r>
      <w:r w:rsidRPr="00C32A8D" w:rsidDel="008D0436">
        <w:t>. Det är mot de</w:t>
      </w:r>
      <w:r w:rsidRPr="00C32A8D">
        <w:t>n</w:t>
      </w:r>
      <w:r w:rsidRPr="00C32A8D" w:rsidDel="008D0436">
        <w:t xml:space="preserve"> bakgrund</w:t>
      </w:r>
      <w:r w:rsidRPr="00C32A8D">
        <w:t>en</w:t>
      </w:r>
      <w:r w:rsidRPr="00C32A8D" w:rsidDel="008D0436">
        <w:t xml:space="preserve"> nödvändigt att överväga på vilket sätt en låntagares </w:t>
      </w:r>
      <w:r w:rsidRPr="00C32A8D">
        <w:t xml:space="preserve">återbetalningsskyldighet </w:t>
      </w:r>
      <w:r w:rsidRPr="00C32A8D" w:rsidDel="008D0436">
        <w:t>under utbildningstiden</w:t>
      </w:r>
      <w:r w:rsidRPr="00C32A8D">
        <w:t xml:space="preserve"> och </w:t>
      </w:r>
      <w:r w:rsidRPr="00C32A8D" w:rsidDel="008D0436">
        <w:t xml:space="preserve">ramtiden bör hanteras. </w:t>
      </w:r>
    </w:p>
    <w:p w14:paraId="039FE8C8" w14:textId="77777777" w:rsidR="00E153E2" w:rsidRPr="00C32A8D" w:rsidDel="008D0436" w:rsidRDefault="00E153E2" w:rsidP="00E153E2">
      <w:pPr>
        <w:pStyle w:val="Brdtextmedindrag"/>
      </w:pPr>
      <w:r w:rsidRPr="00C32A8D" w:rsidDel="008D0436">
        <w:t xml:space="preserve">Som nämns </w:t>
      </w:r>
      <w:r w:rsidRPr="00C32A8D">
        <w:t xml:space="preserve">i avsnitt 5.2 </w:t>
      </w:r>
      <w:r w:rsidRPr="00C32A8D" w:rsidDel="008D0436">
        <w:t>finns bestämmelser om nedsättning av års</w:t>
      </w:r>
      <w:r>
        <w:softHyphen/>
      </w:r>
      <w:r w:rsidRPr="00C32A8D" w:rsidDel="008D0436">
        <w:t>belopp i 4 kap. 12–18 §§ studie</w:t>
      </w:r>
      <w:r w:rsidRPr="00C32A8D" w:rsidDel="008D0436">
        <w:softHyphen/>
        <w:t>stöds</w:t>
      </w:r>
      <w:r w:rsidRPr="00C32A8D" w:rsidDel="008D0436">
        <w:softHyphen/>
        <w:t>lagen. Nedsättning innebär i korthet att lån</w:t>
      </w:r>
      <w:r w:rsidRPr="00C32A8D" w:rsidDel="008D0436">
        <w:softHyphen/>
        <w:t xml:space="preserve">tagaren inte behöver betala något alls eller mindre av </w:t>
      </w:r>
      <w:r w:rsidRPr="00C32A8D">
        <w:t>sitt årsbelopp under ett kalenderår</w:t>
      </w:r>
      <w:r w:rsidRPr="00C32A8D" w:rsidDel="008D0436">
        <w:t>. Bestämmelserna om nedsättning utgör i grunden trygghetsregler och syftar till att skydda låntagare med begränsad betalnings</w:t>
      </w:r>
      <w:r w:rsidRPr="00C32A8D" w:rsidDel="008D0436">
        <w:softHyphen/>
        <w:t xml:space="preserve">förmåga. </w:t>
      </w:r>
    </w:p>
    <w:p w14:paraId="28B1EBE4" w14:textId="77777777" w:rsidR="00E153E2" w:rsidRPr="00C32A8D" w:rsidRDefault="00E153E2" w:rsidP="00E153E2">
      <w:pPr>
        <w:pStyle w:val="Brdtextmedindrag"/>
      </w:pPr>
      <w:r w:rsidRPr="00C32A8D" w:rsidDel="008D0436">
        <w:t>Om en låntagare är skyldig att återbetala sitt studielån för polis</w:t>
      </w:r>
      <w:r w:rsidRPr="00C32A8D" w:rsidDel="008D0436">
        <w:softHyphen/>
        <w:t xml:space="preserve">utbildningen och samtidigt har möjlighet att kvalificera sig för att få lånet </w:t>
      </w:r>
      <w:r w:rsidRPr="00C32A8D">
        <w:t xml:space="preserve">avskrivet, finns en risk att det belopp som skrivs av </w:t>
      </w:r>
      <w:r w:rsidRPr="00C32A8D" w:rsidDel="008D0436">
        <w:t>inte motsvara</w:t>
      </w:r>
      <w:r w:rsidRPr="00C32A8D">
        <w:t>r</w:t>
      </w:r>
      <w:r w:rsidRPr="00C32A8D" w:rsidDel="008D0436">
        <w:t xml:space="preserve"> låntagarens studieskuld. För att få full kostnads</w:t>
      </w:r>
      <w:r w:rsidRPr="00C32A8D" w:rsidDel="008D0436">
        <w:softHyphen/>
        <w:t xml:space="preserve">täckning </w:t>
      </w:r>
      <w:r w:rsidRPr="00C32A8D">
        <w:t>för polis</w:t>
      </w:r>
      <w:r>
        <w:softHyphen/>
      </w:r>
      <w:r w:rsidRPr="00C32A8D">
        <w:t xml:space="preserve">utbildningen </w:t>
      </w:r>
      <w:r w:rsidRPr="00C32A8D" w:rsidDel="008D0436">
        <w:t>skulle låntagaren i en sådan situation behöva kompenseras för sina inbetalningar i efterhand, vilket skulle innebära en komplicerad administration för Centrala studiestödsnämnden. Det kan också tänkas att en ordning där låntagaren måste återbetala studielån för att först senare få dem ersatta kan inverka negativt på den rekryterande effekt som införandet av en betald polis</w:t>
      </w:r>
      <w:r w:rsidRPr="00C32A8D" w:rsidDel="008D0436">
        <w:softHyphen/>
        <w:t xml:space="preserve">utbildning syftar till. Regeringen instämmer </w:t>
      </w:r>
      <w:r>
        <w:t xml:space="preserve">i bedömningen som görs i promemorian om </w:t>
      </w:r>
      <w:r w:rsidRPr="00C32A8D" w:rsidDel="008D0436">
        <w:t>att det är lämpligt att lån</w:t>
      </w:r>
      <w:r w:rsidRPr="00C32A8D" w:rsidDel="008D0436">
        <w:softHyphen/>
        <w:t>tagaren ges rätt till nedsättning inom ramen för reformen, trots att ned</w:t>
      </w:r>
      <w:r w:rsidRPr="00C32A8D" w:rsidDel="008D0436">
        <w:softHyphen/>
        <w:t>sättningen inte motiveras av låntagarens begränsade betalnings</w:t>
      </w:r>
      <w:r w:rsidRPr="00C32A8D" w:rsidDel="008D0436">
        <w:softHyphen/>
        <w:t>förmåga. Av nämnda skäl bör nedsättning kunna ges under hela den tid som låntagaren har möjlighet att kvalificera sig för avskrivning. Det innebär för det första att nedsättning ska kunna ges under</w:t>
      </w:r>
      <w:r w:rsidRPr="00C32A8D">
        <w:t xml:space="preserve"> den</w:t>
      </w:r>
      <w:r w:rsidRPr="00C32A8D" w:rsidDel="008D0436">
        <w:t xml:space="preserve"> tid låntagaren genom</w:t>
      </w:r>
      <w:r>
        <w:t>för</w:t>
      </w:r>
      <w:r w:rsidRPr="00C32A8D" w:rsidDel="008D0436">
        <w:t xml:space="preserve"> grund</w:t>
      </w:r>
      <w:r>
        <w:softHyphen/>
      </w:r>
      <w:r w:rsidRPr="00C32A8D" w:rsidDel="008D0436">
        <w:t>utbildningen till polisman, vilket innefattar såväl polis</w:t>
      </w:r>
      <w:r w:rsidRPr="00C32A8D" w:rsidDel="008D0436">
        <w:softHyphen/>
        <w:t xml:space="preserve">programmet som aspirantutbildningen. </w:t>
      </w:r>
      <w:r w:rsidRPr="00C32A8D">
        <w:t xml:space="preserve">Eftersom möjligheten att kvalificera sig för avskrivning kvarstår trots frånvaro i form av studieuppehåll eller avstängning bör, till skillnad från vad </w:t>
      </w:r>
      <w:r w:rsidRPr="00C32A8D">
        <w:rPr>
          <w:i/>
          <w:iCs/>
        </w:rPr>
        <w:t>Centrala studiestödsnämnden</w:t>
      </w:r>
      <w:r w:rsidRPr="00C32A8D">
        <w:t xml:space="preserve"> anför, rätten till nedsättning gälla även under sådan frånvaro under utbildnings</w:t>
      </w:r>
      <w:r>
        <w:softHyphen/>
      </w:r>
      <w:r w:rsidRPr="00C32A8D">
        <w:t xml:space="preserve">tiden. </w:t>
      </w:r>
      <w:r w:rsidRPr="00C32A8D" w:rsidDel="008D0436">
        <w:t xml:space="preserve">För det andra ska nedsättning kunna ges under hela </w:t>
      </w:r>
      <w:r w:rsidRPr="00C32A8D">
        <w:t xml:space="preserve">den åttaåriga </w:t>
      </w:r>
      <w:r w:rsidRPr="00C32A8D" w:rsidDel="008D0436">
        <w:lastRenderedPageBreak/>
        <w:t>ramtiden. De två perioderna av ned</w:t>
      </w:r>
      <w:r w:rsidRPr="00C32A8D" w:rsidDel="008D0436">
        <w:softHyphen/>
        <w:t xml:space="preserve">sättning kommer således att följa direkt efter varandra. </w:t>
      </w:r>
    </w:p>
    <w:p w14:paraId="4CB35C40" w14:textId="0F492062" w:rsidR="00E153E2" w:rsidRPr="00C32A8D" w:rsidDel="008D0436" w:rsidRDefault="00E153E2" w:rsidP="00E153E2">
      <w:pPr>
        <w:pStyle w:val="Brdtextmedindrag"/>
      </w:pPr>
      <w:r w:rsidRPr="00C32A8D">
        <w:t xml:space="preserve">Regeringen återkommer till vad </w:t>
      </w:r>
      <w:r>
        <w:rPr>
          <w:i/>
          <w:iCs/>
        </w:rPr>
        <w:t>Ekonomistyrningsverket</w:t>
      </w:r>
      <w:r w:rsidRPr="00C32A8D">
        <w:rPr>
          <w:i/>
          <w:iCs/>
        </w:rPr>
        <w:t xml:space="preserve"> </w:t>
      </w:r>
      <w:r w:rsidRPr="00C32A8D">
        <w:t xml:space="preserve">anför i avsnitt 7.2 nedan. </w:t>
      </w:r>
    </w:p>
    <w:p w14:paraId="17E6D599" w14:textId="77777777" w:rsidR="00E153E2" w:rsidRPr="00C32A8D" w:rsidRDefault="00E153E2" w:rsidP="00E153E2">
      <w:pPr>
        <w:pStyle w:val="Rubrik5utannumrering"/>
      </w:pPr>
      <w:r w:rsidRPr="00C32A8D">
        <w:t xml:space="preserve">Det nedsatta årsbeloppet ska beräknas utan beaktande av studielån som omfattas av reformen </w:t>
      </w:r>
    </w:p>
    <w:p w14:paraId="0D9D19F7" w14:textId="1FDC625A" w:rsidR="00E153E2" w:rsidRPr="00C32A8D" w:rsidRDefault="00E153E2" w:rsidP="00E153E2">
      <w:pPr>
        <w:pStyle w:val="Brdtext"/>
      </w:pPr>
      <w:r>
        <w:t>R</w:t>
      </w:r>
      <w:r w:rsidRPr="00C32A8D">
        <w:t>egelverket om betald polisutbildning</w:t>
      </w:r>
      <w:r>
        <w:t xml:space="preserve"> ska</w:t>
      </w:r>
      <w:r w:rsidRPr="00C32A8D">
        <w:t xml:space="preserve"> </w:t>
      </w:r>
      <w:r>
        <w:t xml:space="preserve">omfatta studielån som lämnats för grundutbildningen till polisman från och med den 1 augusti 2024. Flera låntagare som omfattas av reformen kan därför väntas ha dels studielån som omfattas av reformen, dels studielån som inte omfattas av reformen. Det är </w:t>
      </w:r>
      <w:r w:rsidRPr="002A657B">
        <w:t xml:space="preserve">enbart </w:t>
      </w:r>
      <w:r w:rsidR="00441DF7">
        <w:t xml:space="preserve">den </w:t>
      </w:r>
      <w:r w:rsidRPr="002A657B">
        <w:t>del av årsbeloppet som hänför sig till studielån som omfattas av reformen som ska kunna sättas ned under utbildningstiden och ramtiden. För</w:t>
      </w:r>
      <w:r w:rsidRPr="00C32A8D">
        <w:t xml:space="preserve"> en låntagare som endast har studielån som omfattas av regelverket om betald polisutbildning innebär det att hela årsbeloppet ska få sättas ned. För en låntagare som även har andra studielån innebär det att årsbeloppet ska få sättas ned delvis. Av de skäl som </w:t>
      </w:r>
      <w:r w:rsidRPr="00A74C07">
        <w:rPr>
          <w:i/>
          <w:iCs/>
        </w:rPr>
        <w:t>Centrala studiestödsnämnden</w:t>
      </w:r>
      <w:r w:rsidRPr="00C32A8D">
        <w:t xml:space="preserve"> anför anser regeringen inte att årsbeloppet i de fallen bör sättas ned procentuellt på det sätt som </w:t>
      </w:r>
      <w:r>
        <w:t>föreslås i promemorian</w:t>
      </w:r>
      <w:r w:rsidRPr="00C32A8D">
        <w:t xml:space="preserve">. Det nedsatta årsbeloppet ska då i stället beräknas utan beaktande av de studielån som omfattas av reformen. </w:t>
      </w:r>
      <w:r w:rsidRPr="00AB52F2">
        <w:t xml:space="preserve">Det innebär att årsbeloppet avseende de lån som inte </w:t>
      </w:r>
      <w:r w:rsidR="003D3033">
        <w:t xml:space="preserve">omfattas </w:t>
      </w:r>
      <w:r w:rsidRPr="00AB52F2">
        <w:t>ska beräknas med stöd av 4 kap 8–10 §§ studiestödslagen. Övriga regler om nedsättning kan tillämpas på det nedsatta årsbeloppet.</w:t>
      </w:r>
    </w:p>
    <w:p w14:paraId="5EF9C1DD" w14:textId="77777777" w:rsidR="00E153E2" w:rsidRPr="00C32A8D" w:rsidRDefault="00E153E2" w:rsidP="00E153E2">
      <w:pPr>
        <w:pStyle w:val="Rubrik5utannumrering"/>
      </w:pPr>
      <w:r w:rsidRPr="00C32A8D">
        <w:t>Nedsättning ska få ske utan ansökan av låntagaren</w:t>
      </w:r>
    </w:p>
    <w:p w14:paraId="2E8F30C6" w14:textId="77777777" w:rsidR="00E153E2" w:rsidRPr="00C32A8D" w:rsidRDefault="00E153E2" w:rsidP="00E153E2">
      <w:pPr>
        <w:pStyle w:val="Brdtextmedindrag"/>
        <w:ind w:firstLine="0"/>
      </w:pPr>
      <w:r w:rsidRPr="00C32A8D">
        <w:t xml:space="preserve">I 4 kap. 12 § studiestödslagen anges </w:t>
      </w:r>
      <w:r w:rsidRPr="00C32A8D" w:rsidDel="00A97C14">
        <w:t xml:space="preserve">att </w:t>
      </w:r>
      <w:r w:rsidRPr="00C32A8D">
        <w:t>årsbeloppet får sättas ned enligt bestämmelserna i 13–18 §§. Nedsättning med stöd av 13 § 1, vilket avser tid när låntagaren tar emot studiehjälp eller studiemedel, får ske utan ansökan av låntagaren.</w:t>
      </w:r>
    </w:p>
    <w:p w14:paraId="464EEE93" w14:textId="77777777" w:rsidR="00E153E2" w:rsidRDefault="00E153E2" w:rsidP="00E153E2">
      <w:pPr>
        <w:pStyle w:val="Brdtextmedindrag"/>
      </w:pPr>
      <w:r w:rsidRPr="00C32A8D">
        <w:t xml:space="preserve">Eftersom det får förutsättas att den som omfattas av regelverket om betald polisutbildning vill få sin utbildning betald, och nedsättning är ett led i den processen, föreslår regeringen att Centrala studiestödsnämnden ska få fatta beslut om nedsättning av årsbeloppet under utbildningstiden och ramtiden utan ansökan av låntagaren. Den låntagare som av olika anledningar vill börja betala tillbaka på sitt lån under utbildnings- eller ramtiden har dock möjlighet att begära att nedsättningen ska upphävas (se vidare </w:t>
      </w:r>
      <w:r>
        <w:t>i avsnitt 7.2 nedan</w:t>
      </w:r>
      <w:r w:rsidRPr="00C32A8D">
        <w:t>).</w:t>
      </w:r>
      <w:r>
        <w:t xml:space="preserve"> </w:t>
      </w:r>
    </w:p>
    <w:p w14:paraId="5D2364A7" w14:textId="77777777" w:rsidR="00E153E2" w:rsidRPr="00C32A8D" w:rsidRDefault="00E153E2" w:rsidP="00E153E2">
      <w:pPr>
        <w:pStyle w:val="Rubrik5utannumrering"/>
      </w:pPr>
      <w:r w:rsidRPr="004F05E1">
        <w:t xml:space="preserve">Befintlig </w:t>
      </w:r>
      <w:r w:rsidRPr="00C32A8D">
        <w:t>föreskriftsrätt är tillräcklig</w:t>
      </w:r>
    </w:p>
    <w:p w14:paraId="31D9400C" w14:textId="77777777" w:rsidR="00E153E2" w:rsidRPr="00C32A8D" w:rsidRDefault="00E153E2" w:rsidP="00E153E2">
      <w:pPr>
        <w:pStyle w:val="Brdtextmedindrag"/>
        <w:ind w:firstLine="0"/>
      </w:pPr>
      <w:r w:rsidRPr="00C32A8D">
        <w:t xml:space="preserve">Enligt 4 kap. 28 § studiestödslagen får regeringen eller den myndighet som regeringen bestämmer meddela närmare föreskrifter om tillämpningen av 4 kapitlet. </w:t>
      </w:r>
      <w:r w:rsidRPr="00C32A8D">
        <w:rPr>
          <w:szCs w:val="22"/>
        </w:rPr>
        <w:t>Enligt 4 kap.</w:t>
      </w:r>
      <w:r w:rsidRPr="00C32A8D">
        <w:t xml:space="preserve"> 6 § studiestödsförordningen får Centrala studiestödsnämnden meddela närmare föreskrifter om nedsättning av års</w:t>
      </w:r>
      <w:r w:rsidRPr="00C32A8D">
        <w:softHyphen/>
        <w:t xml:space="preserve">belopp. Regeringen bedömer att dessa bestämmelser kan tillämpas även på den nedsättningsgrund som nu föreslås, varför befintlig föreskriftsrätt på området får anses tillräcklig. </w:t>
      </w:r>
    </w:p>
    <w:p w14:paraId="767ADCFB" w14:textId="77777777" w:rsidR="00E153E2" w:rsidRPr="00C32A8D" w:rsidRDefault="00E153E2" w:rsidP="00E153E2">
      <w:pPr>
        <w:pStyle w:val="Rubrik2"/>
      </w:pPr>
      <w:bookmarkStart w:id="41" w:name="_Toc224133559"/>
      <w:bookmarkStart w:id="42" w:name="_Toc226622036"/>
      <w:r w:rsidRPr="00C32A8D">
        <w:lastRenderedPageBreak/>
        <w:t>Ny återbetalningstid</w:t>
      </w:r>
      <w:bookmarkEnd w:id="41"/>
      <w:bookmarkEnd w:id="42"/>
    </w:p>
    <w:p w14:paraId="627C741B" w14:textId="77777777" w:rsidR="00E153E2" w:rsidRPr="00C32A8D" w:rsidRDefault="00E153E2" w:rsidP="00E153E2">
      <w:pPr>
        <w:pStyle w:val="Rubrik4ram"/>
      </w:pPr>
      <w:r w:rsidRPr="00C32A8D">
        <w:t xml:space="preserve">Regeringens förslag </w:t>
      </w:r>
    </w:p>
    <w:p w14:paraId="5B7F1170" w14:textId="77777777" w:rsidR="00E153E2" w:rsidRPr="00C32A8D" w:rsidRDefault="00E153E2" w:rsidP="00E153E2">
      <w:pPr>
        <w:pStyle w:val="Brdtextmedindragram"/>
        <w:ind w:firstLine="0"/>
        <w:rPr>
          <w:b/>
          <w:bCs/>
        </w:rPr>
      </w:pPr>
      <w:r w:rsidRPr="00C32A8D">
        <w:t>Om en låntagare under minst tre år har beviljats nedsättning av års</w:t>
      </w:r>
      <w:r w:rsidRPr="00C32A8D">
        <w:softHyphen/>
        <w:t>beloppet på grund av att låntagaren omfattas av bestämmelserna om betald polisutbildning, ska en ny återbetalningstid få bestämmas.</w:t>
      </w:r>
    </w:p>
    <w:p w14:paraId="34CCE987" w14:textId="77777777" w:rsidR="00E153E2" w:rsidRPr="00C32A8D" w:rsidRDefault="00E153E2" w:rsidP="00E153E2">
      <w:pPr>
        <w:pStyle w:val="Rubrik4utannumrering"/>
      </w:pPr>
      <w:r w:rsidRPr="00C32A8D">
        <w:t xml:space="preserve">Promemorians förslag </w:t>
      </w:r>
    </w:p>
    <w:p w14:paraId="3427B2D7" w14:textId="77777777" w:rsidR="00E153E2" w:rsidRPr="00C32A8D" w:rsidRDefault="00E153E2" w:rsidP="00E153E2">
      <w:pPr>
        <w:pStyle w:val="Brdtext"/>
      </w:pPr>
      <w:r w:rsidRPr="00C32A8D">
        <w:t xml:space="preserve">Förslagen i promemorian överensstämmer </w:t>
      </w:r>
      <w:r>
        <w:t xml:space="preserve">i huvudsak </w:t>
      </w:r>
      <w:r w:rsidRPr="00C32A8D">
        <w:t xml:space="preserve">med regeringens. I promemorian föreslås även att det ska införas en </w:t>
      </w:r>
      <w:r>
        <w:t xml:space="preserve">uttrycklig </w:t>
      </w:r>
      <w:r w:rsidRPr="00C32A8D">
        <w:t>bestämmelse om att ett beslut om nedsättning får upphävas om låntagaren begär det.</w:t>
      </w:r>
    </w:p>
    <w:p w14:paraId="7204B0ED" w14:textId="77777777" w:rsidR="00E153E2" w:rsidRPr="00C32A8D" w:rsidRDefault="00E153E2" w:rsidP="00E153E2">
      <w:pPr>
        <w:pStyle w:val="Rubrik4utannumrering"/>
      </w:pPr>
      <w:r w:rsidRPr="00C32A8D">
        <w:t>Remissinstanserna</w:t>
      </w:r>
    </w:p>
    <w:p w14:paraId="39047799" w14:textId="77777777" w:rsidR="00E153E2" w:rsidRPr="00A74C07" w:rsidRDefault="00E153E2" w:rsidP="00E153E2">
      <w:pPr>
        <w:pStyle w:val="Brdtext"/>
        <w:rPr>
          <w:color w:val="000000" w:themeColor="text1"/>
        </w:rPr>
      </w:pPr>
      <w:r w:rsidRPr="00C32A8D">
        <w:t xml:space="preserve">De flesta av remissinstanserna yttrar sig inte särskilt i denna del. </w:t>
      </w:r>
      <w:r>
        <w:rPr>
          <w:i/>
          <w:iCs/>
        </w:rPr>
        <w:t>Ekonomistyrningsverket</w:t>
      </w:r>
      <w:r w:rsidRPr="00C32A8D">
        <w:t xml:space="preserve"> anför </w:t>
      </w:r>
      <w:r w:rsidRPr="00A74C07">
        <w:rPr>
          <w:color w:val="000000" w:themeColor="text1"/>
        </w:rPr>
        <w:t xml:space="preserve">att </w:t>
      </w:r>
      <w:r w:rsidRPr="00C32A8D">
        <w:rPr>
          <w:color w:val="000000" w:themeColor="text1"/>
        </w:rPr>
        <w:t xml:space="preserve">möjligheten att bestämma en ny återbetalningstid och </w:t>
      </w:r>
      <w:r w:rsidRPr="00A74C07">
        <w:rPr>
          <w:color w:val="000000" w:themeColor="text1"/>
        </w:rPr>
        <w:t xml:space="preserve">att </w:t>
      </w:r>
      <w:r w:rsidRPr="00C32A8D">
        <w:rPr>
          <w:color w:val="000000" w:themeColor="text1"/>
        </w:rPr>
        <w:t xml:space="preserve">upphäva </w:t>
      </w:r>
      <w:r w:rsidRPr="00A74C07">
        <w:rPr>
          <w:color w:val="000000" w:themeColor="text1"/>
        </w:rPr>
        <w:t>nedsättning</w:t>
      </w:r>
      <w:r w:rsidRPr="00C32A8D">
        <w:rPr>
          <w:color w:val="000000" w:themeColor="text1"/>
        </w:rPr>
        <w:t xml:space="preserve">en på låntagarens begäran </w:t>
      </w:r>
      <w:r w:rsidRPr="00A74C07">
        <w:rPr>
          <w:color w:val="000000" w:themeColor="text1"/>
        </w:rPr>
        <w:t>kan motverka riskerna</w:t>
      </w:r>
      <w:r w:rsidRPr="00C32A8D">
        <w:rPr>
          <w:color w:val="000000" w:themeColor="text1"/>
        </w:rPr>
        <w:t xml:space="preserve"> </w:t>
      </w:r>
      <w:r w:rsidRPr="00A74C07">
        <w:rPr>
          <w:color w:val="000000" w:themeColor="text1"/>
        </w:rPr>
        <w:t>för</w:t>
      </w:r>
      <w:r w:rsidRPr="00C32A8D">
        <w:rPr>
          <w:color w:val="000000" w:themeColor="text1"/>
        </w:rPr>
        <w:t xml:space="preserve"> </w:t>
      </w:r>
      <w:r w:rsidRPr="00A74C07">
        <w:rPr>
          <w:color w:val="000000" w:themeColor="text1"/>
        </w:rPr>
        <w:t>sämre möjligheter till återbetalning.</w:t>
      </w:r>
    </w:p>
    <w:p w14:paraId="7B6CFA07" w14:textId="77777777" w:rsidR="00E153E2" w:rsidRPr="00C32A8D" w:rsidRDefault="00E153E2" w:rsidP="00E153E2">
      <w:pPr>
        <w:pStyle w:val="Rubrik4utannumrering"/>
      </w:pPr>
      <w:r w:rsidRPr="00C32A8D">
        <w:t>Skälen för regeringens förslag</w:t>
      </w:r>
    </w:p>
    <w:p w14:paraId="1EC0C965" w14:textId="77777777" w:rsidR="00E153E2" w:rsidRPr="00C32A8D" w:rsidRDefault="00E153E2" w:rsidP="00E153E2">
      <w:pPr>
        <w:pStyle w:val="Rubrik5utannumrering"/>
        <w:spacing w:before="0"/>
      </w:pPr>
      <w:r w:rsidRPr="00C32A8D">
        <w:t>Ny återbetalningstid för återstående belopp</w:t>
      </w:r>
    </w:p>
    <w:p w14:paraId="64FADC10" w14:textId="77777777" w:rsidR="00E153E2" w:rsidRPr="00C32A8D" w:rsidRDefault="00E153E2" w:rsidP="00E153E2">
      <w:pPr>
        <w:pStyle w:val="Brdtext"/>
      </w:pPr>
      <w:r w:rsidRPr="00C32A8D">
        <w:t>En låntagare som under minst tre år har beviljats nedsättning av års</w:t>
      </w:r>
      <w:r w:rsidRPr="00C32A8D">
        <w:softHyphen/>
        <w:t xml:space="preserve">beloppet kan ansöka om att få en ny återbetalningstid bestämd (4 kap. 6 § studiestödslagen). Bestämmelserna om ny återbetalningstid medför att låntagare som har haft nedsättning under en längre tid inte behöver få ett minskat antal återbetalningsår och därmed ett högre årsbelopp. </w:t>
      </w:r>
    </w:p>
    <w:p w14:paraId="06D950BF" w14:textId="77777777" w:rsidR="00E153E2" w:rsidRPr="00C32A8D" w:rsidRDefault="00E153E2" w:rsidP="00E153E2">
      <w:pPr>
        <w:pStyle w:val="Brdtextmedindrag"/>
      </w:pPr>
      <w:r>
        <w:t>K</w:t>
      </w:r>
      <w:r w:rsidRPr="00C32A8D">
        <w:t>artläggning</w:t>
      </w:r>
      <w:r>
        <w:t>en i promemorian</w:t>
      </w:r>
      <w:r w:rsidRPr="00C32A8D">
        <w:t xml:space="preserve"> visar att det endast är en liten andel av polismännen vid Polismyndigheten som i nuläget avslutar sin anställning under sina första åtta år i tjänst. Av dessa återvänder dessutom nästan en fjärdedel inom cirka två år. Även om Säkerhetspolisen inte för någon motsvarande statistik tyder de siffrorna på att majoriteten av låntagarna som omfattas av reformen kommer ha en begränsad eller ingen återstående studieskuld för polis</w:t>
      </w:r>
      <w:r w:rsidRPr="00C32A8D">
        <w:softHyphen/>
        <w:t>utbildningen vid ramtidens utgång. Vidare tyder statistiken från Plikt- och prövningsverket som redogör</w:t>
      </w:r>
      <w:r>
        <w:t>s för i promemorian</w:t>
      </w:r>
      <w:r w:rsidRPr="00C32A8D">
        <w:t xml:space="preserve"> på att en stor majoritet av polismännen kommer vara drygt 40 år vid ramtidens utgång. Det innebär i sin tur att polismän som inte får hela studielånet avskrivet i princip kommer att kunna nyttja den ordinarie återbetalningstiden om 25 år trots nedsättningen under ramtiden. </w:t>
      </w:r>
    </w:p>
    <w:p w14:paraId="59FB5752" w14:textId="77777777" w:rsidR="00E153E2" w:rsidRPr="00C32A8D" w:rsidRDefault="00E153E2" w:rsidP="00E153E2">
      <w:pPr>
        <w:pStyle w:val="Brdtextmedindrag"/>
      </w:pPr>
      <w:r w:rsidRPr="00C32A8D">
        <w:t xml:space="preserve">Mot </w:t>
      </w:r>
      <w:r>
        <w:t xml:space="preserve">denna </w:t>
      </w:r>
      <w:r w:rsidRPr="00C32A8D">
        <w:t xml:space="preserve">bakgrund kommer de flesta som berörs av regelverket om en betald polisutbildning sannolikt inte ha behov av att ansöka om en ny återbetalningstid. Det är dock inte otänkbart att ett antal låntagare kommer ha ett förhållandevis stort belopp kvar att betala vid ramtidens utgång. För att undvika ett högt årsbelopp och en tung återbetalningsbörda för dessa låntagare föreslår regeringen, i linje </w:t>
      </w:r>
      <w:r>
        <w:t xml:space="preserve">med de skäl som </w:t>
      </w:r>
      <w:r>
        <w:rPr>
          <w:i/>
          <w:iCs/>
        </w:rPr>
        <w:t>Ekonomistyrnings</w:t>
      </w:r>
      <w:r>
        <w:rPr>
          <w:i/>
          <w:iCs/>
        </w:rPr>
        <w:softHyphen/>
        <w:t>verket</w:t>
      </w:r>
      <w:r w:rsidRPr="00C32A8D">
        <w:t xml:space="preserve"> </w:t>
      </w:r>
      <w:r>
        <w:t>anför</w:t>
      </w:r>
      <w:r w:rsidRPr="00C32A8D">
        <w:t xml:space="preserve">, att det ska finnas en möjlighet att få en ny återbetalningstid bestämd. Även för låntagare som omfattas av regelverket om betald polisutbildning är det lämpligt med befintligt krav på nedsättning i minst tre år för att kunna få en ny återbetalningstid bestämd. Bestämmelsen i </w:t>
      </w:r>
      <w:r w:rsidRPr="00C32A8D">
        <w:lastRenderedPageBreak/>
        <w:t>4 kap. 6 § studiestöds</w:t>
      </w:r>
      <w:r>
        <w:softHyphen/>
      </w:r>
      <w:r w:rsidRPr="00C32A8D">
        <w:t xml:space="preserve">lagen föreslås därför utvidgas till att omfatta även låntagare som har beviljats nedsättning inom ramen för en betald polisutbildning. </w:t>
      </w:r>
    </w:p>
    <w:p w14:paraId="1A51DDE0" w14:textId="77777777" w:rsidR="00E153E2" w:rsidRPr="00C32A8D" w:rsidRDefault="00E153E2" w:rsidP="00E153E2">
      <w:pPr>
        <w:pStyle w:val="Rubrik5utannumrering"/>
      </w:pPr>
      <w:r w:rsidRPr="00C32A8D">
        <w:t xml:space="preserve">Nedsättningen kan upphävas på begäran av låntagaren </w:t>
      </w:r>
    </w:p>
    <w:p w14:paraId="51B9A23B" w14:textId="77777777" w:rsidR="00E153E2" w:rsidRPr="00C32A8D" w:rsidRDefault="00E153E2" w:rsidP="00E153E2">
      <w:pPr>
        <w:pStyle w:val="Brdtext"/>
      </w:pPr>
      <w:r w:rsidRPr="00C32A8D">
        <w:t xml:space="preserve">En låntagare som inte har tjänstgjort som polisman </w:t>
      </w:r>
      <w:r>
        <w:t xml:space="preserve">under </w:t>
      </w:r>
      <w:r w:rsidRPr="00C32A8D">
        <w:t xml:space="preserve">hela ramtiden – och därmed inte har fått hela sitt studielån avskrivet – kommer senast vid ramtidens utgång börja betala tillbaka hela eller delar av lånet. På det beloppet ska även ränta betalas, beräknad från första utbetalningen av lånet till dess att lånet är helt återbetalat. Möjligheten till nedsättning för en låntagare som inte tjänstgör som polisman under hela ramtiden medför alltså i och för sig en lättnad i form av att låntagaren inte behöver betala tillbaka på studielånet för polisutbildningen under en viss tid. Med hänsyn till att ränta löper kommer beloppet som ska betalas tillbaka dock, som även </w:t>
      </w:r>
      <w:r>
        <w:rPr>
          <w:i/>
          <w:iCs/>
        </w:rPr>
        <w:t>Ekonomistyrningsverket</w:t>
      </w:r>
      <w:r w:rsidRPr="00C32A8D">
        <w:t xml:space="preserve"> påpekar, att bli högre om låntagaren avvaktar och börjar återbetala lånet först vid ramtidens utgång. I likhet med </w:t>
      </w:r>
      <w:r>
        <w:t xml:space="preserve">den bedömning som redovisas i promemorian finner </w:t>
      </w:r>
      <w:r w:rsidRPr="00C32A8D">
        <w:t xml:space="preserve">regeringen därför att Centrala studiestödsnämndens beslut om nedsättning bör få upphävas om låntagaren begär det. </w:t>
      </w:r>
      <w:r>
        <w:t xml:space="preserve">Enligt regeringen kan </w:t>
      </w:r>
      <w:r w:rsidRPr="00C32A8D">
        <w:t xml:space="preserve">Centrala studiestödsnämnden avbryta nedsättningen på låntagarens begäran även utan uttryckligt lagstöd (jfr HFD 2023 ref. 32). Regeringen föreslår därför ingen särskild bestämmelse om detta. </w:t>
      </w:r>
    </w:p>
    <w:p w14:paraId="599192B0" w14:textId="77777777" w:rsidR="00E153E2" w:rsidRPr="00C32A8D" w:rsidRDefault="00E153E2" w:rsidP="00E153E2">
      <w:pPr>
        <w:pStyle w:val="Brdtextmedindrag"/>
        <w:sectPr w:rsidR="00E153E2" w:rsidRPr="00C32A8D" w:rsidSect="00E153E2">
          <w:headerReference w:type="even" r:id="rId40"/>
          <w:headerReference w:type="default" r:id="rId41"/>
          <w:footerReference w:type="even" r:id="rId42"/>
          <w:footerReference w:type="default" r:id="rId43"/>
          <w:footerReference w:type="first" r:id="rId44"/>
          <w:footnotePr>
            <w:numRestart w:val="eachSect"/>
          </w:footnotePr>
          <w:type w:val="continuous"/>
          <w:pgSz w:w="9356" w:h="13721" w:code="9"/>
          <w:pgMar w:top="794" w:right="2438" w:bottom="1191" w:left="1021" w:header="0" w:footer="709" w:gutter="0"/>
          <w:cols w:space="708"/>
          <w:docGrid w:linePitch="360"/>
        </w:sectPr>
      </w:pPr>
      <w:r w:rsidRPr="00C32A8D">
        <w:t xml:space="preserve">Att nedsättningen upphävts på låntagarens begäran påverkar inte </w:t>
      </w:r>
      <w:r>
        <w:t xml:space="preserve">hans eller hennes </w:t>
      </w:r>
      <w:r w:rsidRPr="00C32A8D">
        <w:t xml:space="preserve">rätt att på nytt begära nedsättning. Denna rätt följer av att årsbeloppet får sättas ned under hela ramtiden. En sådan möjlighet kan väntas bidra till att låntagare som har avslutat sin tjänstgöring uppmuntras återgå till polisyrket inom ramtiden och få avskrivning av återstående del av studielånet. I den mån belopp som låntagaren betalat in under tiden med upphävd nedsättning annars hade kunnat bli avskrivet kommer han eller hon dock inte att kompenseras för det. </w:t>
      </w:r>
    </w:p>
    <w:p w14:paraId="40B5614C" w14:textId="77777777" w:rsidR="00E153E2" w:rsidRPr="00C32A8D" w:rsidRDefault="00E153E2" w:rsidP="00E153E2">
      <w:pPr>
        <w:pStyle w:val="Rubrik1"/>
      </w:pPr>
      <w:bookmarkStart w:id="43" w:name="_Toc219799962"/>
      <w:bookmarkStart w:id="44" w:name="_Toc219800003"/>
      <w:bookmarkStart w:id="45" w:name="_Toc219799963"/>
      <w:bookmarkStart w:id="46" w:name="_Toc219800004"/>
      <w:bookmarkStart w:id="47" w:name="_Toc219799964"/>
      <w:bookmarkStart w:id="48" w:name="_Toc219800005"/>
      <w:bookmarkStart w:id="49" w:name="_Toc219799966"/>
      <w:bookmarkStart w:id="50" w:name="_Toc219800007"/>
      <w:bookmarkStart w:id="51" w:name="_Toc219799967"/>
      <w:bookmarkStart w:id="52" w:name="_Toc219800008"/>
      <w:bookmarkStart w:id="53" w:name="_Toc219799968"/>
      <w:bookmarkStart w:id="54" w:name="_Toc219800009"/>
      <w:bookmarkStart w:id="55" w:name="_Toc219799969"/>
      <w:bookmarkStart w:id="56" w:name="_Toc219800010"/>
      <w:bookmarkStart w:id="57" w:name="_Toc219799970"/>
      <w:bookmarkStart w:id="58" w:name="_Toc219800011"/>
      <w:bookmarkStart w:id="59" w:name="_Toc224133560"/>
      <w:bookmarkStart w:id="60" w:name="_Toc226622037"/>
      <w:bookmarkEnd w:id="38"/>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sidRPr="00C32A8D">
        <w:t>Utökat sekretesskydd för uppgifter om polisstudenter och polisanställda</w:t>
      </w:r>
      <w:bookmarkEnd w:id="59"/>
      <w:bookmarkEnd w:id="60"/>
      <w:r w:rsidRPr="00C32A8D">
        <w:t xml:space="preserve"> </w:t>
      </w:r>
    </w:p>
    <w:p w14:paraId="09628804" w14:textId="77777777" w:rsidR="00E153E2" w:rsidRPr="00C32A8D" w:rsidRDefault="00E153E2" w:rsidP="00E153E2">
      <w:pPr>
        <w:pStyle w:val="Rubrik4ram"/>
      </w:pPr>
      <w:r w:rsidRPr="00C32A8D">
        <w:t xml:space="preserve">Regeringens förslag </w:t>
      </w:r>
    </w:p>
    <w:p w14:paraId="2408A80B" w14:textId="77777777" w:rsidR="00E153E2" w:rsidRPr="00C32A8D" w:rsidRDefault="00E153E2" w:rsidP="00E153E2">
      <w:pPr>
        <w:pStyle w:val="Brdtextmedindragram"/>
        <w:ind w:firstLine="0"/>
      </w:pPr>
      <w:r w:rsidRPr="00C32A8D">
        <w:t>Sekretess</w:t>
      </w:r>
      <w:r>
        <w:t xml:space="preserve">en ska stärkas </w:t>
      </w:r>
      <w:r w:rsidRPr="00C32A8D">
        <w:t>i ärenden om studiestöd som avser grund</w:t>
      </w:r>
      <w:r w:rsidRPr="00C32A8D">
        <w:softHyphen/>
        <w:t>utbildning till polisman</w:t>
      </w:r>
      <w:r>
        <w:t xml:space="preserve">. Det stärkta skyddet gäller för </w:t>
      </w:r>
      <w:r w:rsidRPr="00C32A8D">
        <w:t>uppgift</w:t>
      </w:r>
      <w:r>
        <w:t xml:space="preserve"> om</w:t>
      </w:r>
    </w:p>
    <w:p w14:paraId="7B237660" w14:textId="77777777" w:rsidR="00E153E2" w:rsidRPr="00C32A8D" w:rsidRDefault="00E153E2" w:rsidP="00E153E2">
      <w:pPr>
        <w:pStyle w:val="Numreradlistaram"/>
      </w:pPr>
      <w:r w:rsidRPr="00C32A8D">
        <w:t>en enskilds personnummer eller födelsedatum, eller</w:t>
      </w:r>
    </w:p>
    <w:p w14:paraId="1A812C8D" w14:textId="77777777" w:rsidR="00E153E2" w:rsidRPr="00C32A8D" w:rsidRDefault="00E153E2" w:rsidP="00E153E2">
      <w:pPr>
        <w:pStyle w:val="Numreradlistaram"/>
      </w:pPr>
      <w:r w:rsidRPr="00C32A8D">
        <w:t>en enskilds bostads</w:t>
      </w:r>
      <w:r w:rsidRPr="00C32A8D">
        <w:softHyphen/>
        <w:t xml:space="preserve">adress, privata telefonnummer eller andra jämförbara uppgifter om den enskilde. </w:t>
      </w:r>
    </w:p>
    <w:p w14:paraId="6896D172" w14:textId="77777777" w:rsidR="00E153E2" w:rsidRPr="00C32A8D" w:rsidRDefault="00E153E2" w:rsidP="00E153E2">
      <w:pPr>
        <w:pStyle w:val="Brdtextmedindragram"/>
        <w:ind w:firstLine="0"/>
      </w:pPr>
      <w:r w:rsidRPr="00A74C07">
        <w:rPr>
          <w:rStyle w:val="Brdtextefternr-listaramChar"/>
        </w:rPr>
        <w:t>Sekretessen ska även gälla beslut i ärenden om studiestöd som avser grund</w:t>
      </w:r>
      <w:r w:rsidRPr="00A74C07">
        <w:rPr>
          <w:rStyle w:val="Brdtextefternr-listaramChar"/>
        </w:rPr>
        <w:softHyphen/>
        <w:t>utbildning till polisman</w:t>
      </w:r>
      <w:r w:rsidRPr="00C32A8D">
        <w:t>.</w:t>
      </w:r>
    </w:p>
    <w:p w14:paraId="7CEDF367" w14:textId="77777777" w:rsidR="00E153E2" w:rsidRPr="00C32A8D" w:rsidRDefault="00E153E2" w:rsidP="00E153E2">
      <w:pPr>
        <w:pStyle w:val="Brdtextmedindragram"/>
      </w:pPr>
      <w:r w:rsidRPr="00C32A8D">
        <w:t>Sekretessen ska gälla i högst femtio år.</w:t>
      </w:r>
    </w:p>
    <w:p w14:paraId="4F9FB353" w14:textId="77777777" w:rsidR="00E153E2" w:rsidRPr="00C32A8D" w:rsidRDefault="00E153E2" w:rsidP="00E153E2">
      <w:pPr>
        <w:pStyle w:val="Brdtextmedindragram"/>
      </w:pPr>
      <w:r w:rsidRPr="00C32A8D">
        <w:t>Den tystnadsplikt som följer av sekretessbestämmelserna ska ha före</w:t>
      </w:r>
      <w:r w:rsidRPr="00C32A8D">
        <w:softHyphen/>
        <w:t>träde framför rätten att meddela och offentliggöra uppgifter.</w:t>
      </w:r>
    </w:p>
    <w:p w14:paraId="3CAF4933" w14:textId="77777777" w:rsidR="00E153E2" w:rsidRPr="00C32A8D" w:rsidRDefault="00E153E2" w:rsidP="00E153E2">
      <w:pPr>
        <w:pStyle w:val="Rubrik4utannumrering"/>
      </w:pPr>
      <w:r w:rsidRPr="00C32A8D">
        <w:lastRenderedPageBreak/>
        <w:t xml:space="preserve">Promemorians förslag </w:t>
      </w:r>
    </w:p>
    <w:p w14:paraId="2B97FF66" w14:textId="4194FBD4" w:rsidR="00E153E2" w:rsidRPr="00C32A8D" w:rsidRDefault="00E153E2" w:rsidP="00E153E2">
      <w:pPr>
        <w:pStyle w:val="Brdtext"/>
      </w:pPr>
      <w:r w:rsidRPr="00C32A8D">
        <w:t xml:space="preserve">Förslagen i promemorian överensstämmer delvis med regeringens. </w:t>
      </w:r>
      <w:r>
        <w:t xml:space="preserve">I promemorian föreslås att </w:t>
      </w:r>
      <w:r w:rsidRPr="00C32A8D">
        <w:t xml:space="preserve">sekretessens räckvidd ska utökas till att gälla för uppgifter hos Centrala studiestödsnämnden ”i stödverksamhet”. </w:t>
      </w:r>
      <w:r>
        <w:t xml:space="preserve">I promemorian lämnas </w:t>
      </w:r>
      <w:r w:rsidRPr="00C32A8D">
        <w:t xml:space="preserve">inget förslag om </w:t>
      </w:r>
      <w:r w:rsidR="00111194">
        <w:t xml:space="preserve">att meddelarförbud ska gälla för </w:t>
      </w:r>
      <w:r w:rsidRPr="00C32A8D">
        <w:t xml:space="preserve">den nya sekretessbestämmelsen. </w:t>
      </w:r>
      <w:r>
        <w:t xml:space="preserve">Förslaget i promemorian </w:t>
      </w:r>
      <w:r w:rsidRPr="00C32A8D">
        <w:t xml:space="preserve">har vidare en annan språklig och redaktionell utformning. </w:t>
      </w:r>
    </w:p>
    <w:p w14:paraId="012DA5AE" w14:textId="77777777" w:rsidR="00E153E2" w:rsidRPr="00C32A8D" w:rsidRDefault="00E153E2" w:rsidP="00E153E2">
      <w:pPr>
        <w:pStyle w:val="Rubrik4utannumrering"/>
      </w:pPr>
      <w:r w:rsidRPr="00C32A8D">
        <w:t>Remissinstanserna</w:t>
      </w:r>
    </w:p>
    <w:p w14:paraId="4F39AB79" w14:textId="77777777" w:rsidR="00E153E2" w:rsidRPr="00C32A8D" w:rsidRDefault="00E153E2" w:rsidP="00E153E2">
      <w:pPr>
        <w:pStyle w:val="Brdtextmedindrag"/>
        <w:ind w:firstLine="0"/>
      </w:pPr>
      <w:r w:rsidRPr="00C32A8D">
        <w:t xml:space="preserve">De flesta av remissinstanserna yttrar sig inte särskilt i denna del. </w:t>
      </w:r>
      <w:r w:rsidRPr="00C32A8D">
        <w:rPr>
          <w:i/>
          <w:iCs/>
        </w:rPr>
        <w:t>Linnéuniversitetet</w:t>
      </w:r>
      <w:r w:rsidRPr="00C32A8D">
        <w:t xml:space="preserve"> framför att förslaget om utökad sekretess är välgrundat med tanke på polisyrkets särskilda risker. </w:t>
      </w:r>
      <w:r w:rsidRPr="00C32A8D">
        <w:rPr>
          <w:i/>
          <w:iCs/>
        </w:rPr>
        <w:t xml:space="preserve">Centrala studiestödsnämnden </w:t>
      </w:r>
      <w:r w:rsidRPr="00C32A8D">
        <w:t xml:space="preserve">har inget att invända mot att det införs ett starkare sekretesskydd men har vissa synpunkter på vilka uppgifter som bör omfattas av skyddet. </w:t>
      </w:r>
    </w:p>
    <w:p w14:paraId="727421B0" w14:textId="77777777" w:rsidR="00E153E2" w:rsidRPr="00C32A8D" w:rsidRDefault="00E153E2" w:rsidP="00E153E2">
      <w:pPr>
        <w:pStyle w:val="Rubrik4utannumrering"/>
      </w:pPr>
      <w:r w:rsidRPr="00C32A8D">
        <w:t xml:space="preserve">Skälen för regeringens förslag </w:t>
      </w:r>
    </w:p>
    <w:p w14:paraId="6C3D5558" w14:textId="77777777" w:rsidR="00E153E2" w:rsidRPr="00C32A8D" w:rsidRDefault="00E153E2" w:rsidP="00E153E2">
      <w:pPr>
        <w:pStyle w:val="Rubrik5utannumrering"/>
        <w:spacing w:before="0"/>
      </w:pPr>
      <w:r w:rsidRPr="00C32A8D">
        <w:t xml:space="preserve">Offentlighet och sekretess </w:t>
      </w:r>
    </w:p>
    <w:p w14:paraId="08000D47" w14:textId="77777777" w:rsidR="00E153E2" w:rsidRPr="00C32A8D" w:rsidRDefault="00E153E2" w:rsidP="00E153E2">
      <w:pPr>
        <w:pStyle w:val="Brdtext"/>
      </w:pPr>
      <w:r w:rsidRPr="00C32A8D">
        <w:t>Offentlighetsprincipen innebär att allmänheten och massmedierna ska ha insyn i statens och kommunernas verksamhet. Denna princip kommer till uttryck bland annat genom bestämmelserna i 2 kap. tryckfrihets</w:t>
      </w:r>
      <w:r>
        <w:softHyphen/>
      </w:r>
      <w:r w:rsidRPr="00C32A8D">
        <w:t xml:space="preserve">förordningen om var och ens rätt att ta del av allmänna handlingar. Rätten att ta del av allmänna handlingar får begränsas endast om det krävs med hänsyn till vissa angivna intressen, till exempel intresset av att förebygga eller beivra brott, det allmännas ekonomiska intresse eller skyddet för enskildas personliga eller ekonomiska förhållanden (2 kap. 2 §). En sådan begränsning ska anges noga i en bestämmelse i en särskild lag eller, om det anses lämpligare i ett visst fall, i en annan lag som den särskilda lagen hänvisar till (2 kap. 2 § andra stycket). Den särskilda lagen är offentlighets- och sekretesslagen, i fortsättningen OSL. </w:t>
      </w:r>
    </w:p>
    <w:p w14:paraId="050A1D76" w14:textId="77777777" w:rsidR="00E153E2" w:rsidRPr="00C32A8D" w:rsidRDefault="00E153E2" w:rsidP="00E153E2">
      <w:pPr>
        <w:pStyle w:val="Rubrik5utannumrering"/>
      </w:pPr>
      <w:r w:rsidRPr="00C32A8D">
        <w:t xml:space="preserve">Reformen kräver en översyn av befintliga sekretessbestämmelser </w:t>
      </w:r>
    </w:p>
    <w:p w14:paraId="7018E1F9" w14:textId="77777777" w:rsidR="00E153E2" w:rsidRPr="00C32A8D" w:rsidRDefault="00E153E2" w:rsidP="00E153E2">
      <w:pPr>
        <w:pStyle w:val="Brdtextmedindrag"/>
        <w:ind w:firstLine="0"/>
      </w:pPr>
      <w:r w:rsidRPr="00C32A8D">
        <w:t>Reformen om en betald polisutbildning kräver att det sker ett visst informationsutbyte mellan Centrala studiestödsnämnden, Polis</w:t>
      </w:r>
      <w:r w:rsidRPr="00C32A8D">
        <w:softHyphen/>
        <w:t xml:space="preserve">myndigheten, Säkerhetspolisen och lärosätena. Regeringen återkommer i det följande till vilka typer av uppgifter som det kan röra sig om. </w:t>
      </w:r>
    </w:p>
    <w:p w14:paraId="05A210CF" w14:textId="77777777" w:rsidR="00E153E2" w:rsidRPr="00C32A8D" w:rsidRDefault="00E153E2" w:rsidP="00E153E2">
      <w:pPr>
        <w:pStyle w:val="Brdtextmedindrag"/>
      </w:pPr>
      <w:r w:rsidRPr="00C32A8D">
        <w:t xml:space="preserve">Myndigheternas uppgiftsskyldighet sinsemellan kan regleras på lägre författningsnivå än lag. Informationsutbytet gör det dock nödvändigt att överväga om befintligt sekretesskydd hos berörda myndigheter är tillräckligt. </w:t>
      </w:r>
    </w:p>
    <w:p w14:paraId="356B98B6" w14:textId="77777777" w:rsidR="00E153E2" w:rsidRPr="00C32A8D" w:rsidRDefault="00E153E2" w:rsidP="00E153E2">
      <w:pPr>
        <w:pStyle w:val="Rubrik5utannumrering"/>
      </w:pPr>
      <w:r w:rsidRPr="00C32A8D">
        <w:t>Dagens sekretessreglering hos Centrala studiestödsnämnden och Överklagandenämnden för studiestöd</w:t>
      </w:r>
    </w:p>
    <w:p w14:paraId="7BCE4AD7" w14:textId="77777777" w:rsidR="00E153E2" w:rsidRPr="00C32A8D" w:rsidRDefault="00E153E2" w:rsidP="00E153E2">
      <w:pPr>
        <w:pStyle w:val="Brdtext"/>
      </w:pPr>
      <w:r w:rsidRPr="00C32A8D">
        <w:t xml:space="preserve">I ärenden om studiestöd gäller enligt 28 kap. 9 § OSL sekretess för uppgift om en enskilds personliga eller ekonomiska förhållanden, om det kan antas att den enskilde lider skada eller men om uppgiften röjs (s.k. rakt skaderekvisit). I andra ärenden än sådana om studiestöd under sjukdom gäller sekretessen inte beslut i ärendet. För uppgift i allmän handling gäller sekretessen i högst femtio år. </w:t>
      </w:r>
    </w:p>
    <w:p w14:paraId="341A1A4F" w14:textId="77777777" w:rsidR="00E153E2" w:rsidRPr="00C32A8D" w:rsidRDefault="00E153E2" w:rsidP="00E153E2">
      <w:pPr>
        <w:pStyle w:val="Brdtextmedindrag"/>
      </w:pPr>
      <w:bookmarkStart w:id="61" w:name="_Hlk221193171"/>
      <w:r w:rsidRPr="00C32A8D">
        <w:lastRenderedPageBreak/>
        <w:t>Ärenden om studiestöd handläggs i första instans av Centrala studiestödsnämnden. Sekretessbestämmelsen i 28 kap. 9 § OSL är alltså tillämplig där. Centrala studiestödsnämndens beslut i studiestödsrättsliga frågor prövas antingen av Överklagandenämnden för studiestöd eller allmän förvaltningsdomstol. Vad gäller ärenden om studiestöd hos Överklagandenämnden för studiestöd omfattas även de av sekretess</w:t>
      </w:r>
      <w:r>
        <w:softHyphen/>
      </w:r>
      <w:r w:rsidRPr="00C32A8D">
        <w:t xml:space="preserve">bestämmelsen i 28 kap. 9 § OSL. För mål i allmän förvaltningsdomstol gäller sedvanliga bestämmelser om överföring av sekretess enligt 43 kap. samma lag. </w:t>
      </w:r>
    </w:p>
    <w:bookmarkEnd w:id="61"/>
    <w:p w14:paraId="68701A72" w14:textId="77777777" w:rsidR="00E153E2" w:rsidRPr="00C32A8D" w:rsidRDefault="00E153E2" w:rsidP="00E153E2">
      <w:pPr>
        <w:pStyle w:val="Brdtextmedindrag"/>
      </w:pPr>
      <w:r w:rsidRPr="00C32A8D">
        <w:t>Förutom den särskilda sekretessbestämmelsen för ärenden om studiestöd tillämpar Centrala studiestödsnämnden de generella bestämmelserna om sekretess som gäller hos alla myndigheter, till exempel bestämmelserna i 21 kap. OSL om sekretess till skydd för uppgift om enskilds personliga förhållanden oavsett i vilket sammanhang uppgiften förekommer. Bestämmelser som kan aktualiseras i det kapitlet avseende studerande är bland annat bestämmelser om sekretess för uppgifter om adress och telefon för förföljda personer (3 §), uppgifter om bostad för personer som har skyddad folkbokföring (3 a §) samt bestämmelser om sekretess för personuppgifter om det kan antas att uppgiften efter ett utlämnande kommer att behandlas i strid med dataskyddsregleringen (7 §).</w:t>
      </w:r>
    </w:p>
    <w:p w14:paraId="2FB367C6" w14:textId="77777777" w:rsidR="00E153E2" w:rsidRPr="00C32A8D" w:rsidRDefault="00E153E2" w:rsidP="00E153E2">
      <w:pPr>
        <w:pStyle w:val="Brdtextmedindrag"/>
      </w:pPr>
      <w:r w:rsidRPr="00C32A8D">
        <w:t xml:space="preserve">Vidare kan bestämmelser i 15 kap. OSL om sekretess till skydd för allmänna intressen aktualiseras hos Centrala studiestödsnämnden. Det gäller exempelvis försvarssekretess enligt 15 kap. 2 § OSL. Enligt den bestämmelsen gäller sekretess för uppgift som rör totalförsvaret, om det kan antas att det skadar landets försvar eller på annat sätt vållar fara för rikets säkerhet om uppgiften röjs. För uppgift i en allmän handling gäller sekretessen i högst fyrtio år, om inte regeringen meddelat föreskrifter om att sekretessen ska gälla under längre tid. </w:t>
      </w:r>
    </w:p>
    <w:p w14:paraId="10A0E109" w14:textId="77777777" w:rsidR="00E153E2" w:rsidRPr="00C32A8D" w:rsidRDefault="00E153E2" w:rsidP="00E153E2">
      <w:pPr>
        <w:pStyle w:val="Brdtextmedindrag"/>
      </w:pPr>
      <w:r w:rsidRPr="00C32A8D">
        <w:t xml:space="preserve">Ytterligare bestämmelser kan bli aktuella att tillämpa i Centrala studiestödsnämndens verksamhet, men nämnda bestämmelser är de som bedöms ha störst betydelse för frågor om betald polisutbildning. </w:t>
      </w:r>
    </w:p>
    <w:p w14:paraId="06E5E267" w14:textId="77777777" w:rsidR="00E153E2" w:rsidRPr="00C32A8D" w:rsidRDefault="00E153E2" w:rsidP="00E153E2">
      <w:pPr>
        <w:pStyle w:val="Rubrik5utannumrering"/>
      </w:pPr>
      <w:r w:rsidRPr="00C32A8D">
        <w:t xml:space="preserve">Dagens sekretessreglering </w:t>
      </w:r>
      <w:bookmarkStart w:id="62" w:name="_Hlk213329014"/>
      <w:r w:rsidRPr="00C32A8D">
        <w:t xml:space="preserve">hos Polismyndigheten och Säkerhetspolisen </w:t>
      </w:r>
    </w:p>
    <w:p w14:paraId="3C2B2B83" w14:textId="133B86DA" w:rsidR="00E153E2" w:rsidRPr="00C32A8D" w:rsidRDefault="00E153E2" w:rsidP="00E153E2">
      <w:pPr>
        <w:pStyle w:val="Brdtextmedindrag"/>
        <w:ind w:firstLine="0"/>
      </w:pPr>
      <w:r w:rsidRPr="00C32A8D">
        <w:t>Enligt 18 kap. 1 § andra stycket 2 OSL gäller sekretess till skydd för allmänna intressen för uppgift som hänför sig till Polismyndighetens respektive Säkerhetspolisens verksamheter för att förebygga, uppdaga, utreda eller beivra brott, om det kan antas att syftet med beslutade eller förutsedda åtgärder motverkas eller den framtida verksamheten skadas om uppgiften röjs. Uppgifter som enligt praxis har sekretessbelagts med stöd av den aktuella bestämmelsen är bland annat uppgifter om organisations</w:t>
      </w:r>
      <w:r w:rsidR="00257D77">
        <w:softHyphen/>
      </w:r>
      <w:r w:rsidRPr="00C32A8D">
        <w:t>frågor, arbetsrutiner, utnyttjande av lokaler, tjänstgörings</w:t>
      </w:r>
      <w:r>
        <w:softHyphen/>
      </w:r>
      <w:r w:rsidRPr="00C32A8D">
        <w:t>listor samt person</w:t>
      </w:r>
      <w:r w:rsidRPr="00C32A8D">
        <w:softHyphen/>
        <w:t xml:space="preserve">uppgifter rörande anställda. För uppgift i en allmän handling gäller sekretessen i högst fyrtio år. Enligt uppgift som Polismyndigheten har lämnat </w:t>
      </w:r>
      <w:r>
        <w:t>i promemorian</w:t>
      </w:r>
      <w:r w:rsidRPr="00C32A8D">
        <w:t xml:space="preserve"> tillämpas bestämmelsen även avseende uppgifter om polisstudenter.</w:t>
      </w:r>
    </w:p>
    <w:p w14:paraId="5F310CDE" w14:textId="77777777" w:rsidR="00E153E2" w:rsidRPr="00C32A8D" w:rsidRDefault="00E153E2" w:rsidP="00E153E2">
      <w:pPr>
        <w:pStyle w:val="Brdtextmedindrag"/>
      </w:pPr>
      <w:r w:rsidRPr="00C32A8D">
        <w:t>Eftersom Polismyndigheten och Säkerhetspolisen är en del av total</w:t>
      </w:r>
      <w:r w:rsidRPr="00C32A8D">
        <w:softHyphen/>
        <w:t xml:space="preserve">försvaret kan även bestämmelserna om försvarssekretess skydda nämnda uppgifter. Av 15 kap. 2 § OSL framgår att sekretess gäller för uppgift som rör totalförsvaret, om det kan antas att det skadar landets försvar eller på </w:t>
      </w:r>
      <w:r w:rsidRPr="00C32A8D">
        <w:lastRenderedPageBreak/>
        <w:t xml:space="preserve">annat sätt vållar fara för rikets säkerhet om uppgiften röjs. För uppgift i en allmän handling gäller sekretessen i högst fyrtio år, om inte regeringen meddelat föreskrifter om att sekretessen ska gälla under längre tid. Skyddsändamålet för också den bestämmelsen är allmänna intressen. </w:t>
      </w:r>
    </w:p>
    <w:p w14:paraId="77C7770A" w14:textId="0B8DC59E" w:rsidR="00E153E2" w:rsidRPr="00C32A8D" w:rsidRDefault="00E153E2" w:rsidP="00E153E2">
      <w:pPr>
        <w:pStyle w:val="Brdtextmedindrag"/>
      </w:pPr>
      <w:r w:rsidRPr="00C32A8D">
        <w:t>För polisanställda gäller sekretess även enligt 39 kap. OSL. Enligt 39 kap. 3 § andra stycket OSL och 9 b § offentlighets- och sekretess</w:t>
      </w:r>
      <w:r>
        <w:softHyphen/>
      </w:r>
      <w:r w:rsidRPr="00C32A8D">
        <w:t>förordningen (2009:641) gäller sekretess i personal</w:t>
      </w:r>
      <w:r w:rsidRPr="00C32A8D">
        <w:softHyphen/>
        <w:t>administrativ verksamhet hos en myndighet där personalen särskilt kan riskera att utsättas för våld eller lida annat allvarligt men – däribland Polis</w:t>
      </w:r>
      <w:r>
        <w:softHyphen/>
      </w:r>
      <w:r w:rsidRPr="00C32A8D">
        <w:t>myndigheten och Säkerhets</w:t>
      </w:r>
      <w:r w:rsidRPr="00C32A8D">
        <w:softHyphen/>
        <w:t>polisen – för uppgift om en enskilds personliga förhållanden, om det kan antas att den enskilde eller någon närstående lider men om uppgiften röjs. Sekretess gäller också enligt 39 kap. 3 § tredje stycket OSL för uppgift om en enskilds bostadsadress, privata telefon</w:t>
      </w:r>
      <w:r>
        <w:softHyphen/>
      </w:r>
      <w:r w:rsidRPr="00C32A8D">
        <w:t xml:space="preserve">nummer och andra jämförbara uppgifter avseende personalen, uppgift i form av fotografisk bild som utgör underlag för tjänstekort eller för intern presentation av myndighetens personal samt uppgift om närstående till personalen, om det inte står klart att uppgiften kan röjas utan att den enskilde eller någon närstående lider men. Vidare gäller sekretess enligt 39 kap. 3 § fjärde stycket OSL och 10 § </w:t>
      </w:r>
      <w:r w:rsidR="00257D77" w:rsidRPr="00C32A8D">
        <w:t>offentlighets- och sekretess</w:t>
      </w:r>
      <w:r w:rsidR="009D04A7">
        <w:softHyphen/>
      </w:r>
      <w:r w:rsidR="00257D77" w:rsidRPr="00C32A8D">
        <w:t>förordningen</w:t>
      </w:r>
      <w:r w:rsidRPr="00C32A8D">
        <w:t xml:space="preserve"> i personaladministrativ verksamhet hos Polis</w:t>
      </w:r>
      <w:r w:rsidRPr="00C32A8D">
        <w:softHyphen/>
        <w:t>myndigheten och Säkerhetspolisen för uppgift om personnummer och födelsedatum, om det inte står klart att uppgiften kan röjas utan att den enskilde eller någon närstående lider men. För uppgift i en allmän handling gäller sekretessen enligt 39 kap. 3 § OSL och enligt föreskrifterna som meddelats med stöd av den bestämmelsen i högst femtio år.</w:t>
      </w:r>
    </w:p>
    <w:p w14:paraId="3A2EA508" w14:textId="77777777" w:rsidR="00E153E2" w:rsidRPr="00C32A8D" w:rsidRDefault="00E153E2" w:rsidP="00E153E2">
      <w:pPr>
        <w:pStyle w:val="Brdtextmedindrag"/>
      </w:pPr>
      <w:r w:rsidRPr="00C32A8D">
        <w:t>Förutom de särskilda sekretessbestämmelserna som gäller för polis</w:t>
      </w:r>
      <w:r w:rsidRPr="00C32A8D">
        <w:softHyphen/>
        <w:t xml:space="preserve">verksamheten och för polisanställda tillämpar Polismyndigheten och Säkerhetspolisen – liksom Centrala studiestödsnämnden – de generella bestämmelserna om sekretess som gäller hos alla myndigheter, till exempel bestämmelserna i 21 kap. OSL om sekretess till skydd för uppgift om enskilds personliga förhållanden oavsett i vilket sammanhang uppgiften förekommer. </w:t>
      </w:r>
    </w:p>
    <w:p w14:paraId="2A7DFB0D" w14:textId="77777777" w:rsidR="00E153E2" w:rsidRPr="00C32A8D" w:rsidRDefault="00E153E2" w:rsidP="00E153E2">
      <w:pPr>
        <w:pStyle w:val="Rubrik5utannumrering"/>
      </w:pPr>
      <w:r w:rsidRPr="00C32A8D">
        <w:t xml:space="preserve">Dagens sekretessreglering hos lärosätena </w:t>
      </w:r>
    </w:p>
    <w:p w14:paraId="3E14DEB7" w14:textId="77777777" w:rsidR="00E153E2" w:rsidRPr="00C32A8D" w:rsidRDefault="00E153E2" w:rsidP="00E153E2">
      <w:pPr>
        <w:pStyle w:val="Brdtextmedindrag"/>
        <w:ind w:firstLine="0"/>
      </w:pPr>
      <w:r w:rsidRPr="00C32A8D">
        <w:t>I lärosätenas verksamhet gäller sekretess för uppgifter om studenter främst genom bestämmelserna i 23 kap. 5–6 §§ OSL. Sekretess gäller enligt 23 kap. 5 § OSL för vissa uppgifter om en enskilds personliga förhållanden hos psykolog, kurator eller hos studie- och yrkes</w:t>
      </w:r>
      <w:r w:rsidRPr="00C32A8D">
        <w:softHyphen/>
        <w:t xml:space="preserve">vägledningen, om det inte står klart att uppgiften kan röjas utan att den enskilde eller någon närstående till denne lider men. Vidare gäller sekretess enligt samma bestämmelse för uppgift om en enskilds identitet, adress och andra liknande uppgifter om en enskilds personliga förhållanden, om det av särskild anledning kan antas att den enskilde eller någon närstående till denne lider men om uppgiften röjs. </w:t>
      </w:r>
    </w:p>
    <w:p w14:paraId="41B0E6C6" w14:textId="77777777" w:rsidR="00E153E2" w:rsidRPr="00C32A8D" w:rsidRDefault="00E153E2" w:rsidP="00E153E2">
      <w:pPr>
        <w:pStyle w:val="Brdtextmedindrag"/>
      </w:pPr>
      <w:r w:rsidRPr="00C32A8D">
        <w:t>Vidare har en ny bestämmelse – 23 kap. 5 a § OSL – nyligen trätt i kraft. Enligt bestämmelsen gäller sekretess i utbildningsverksamhet vid univer</w:t>
      </w:r>
      <w:r w:rsidRPr="00C32A8D">
        <w:softHyphen/>
        <w:t xml:space="preserve">sitet och högskolor som avser grundutbildning till polisman för uppgift om en enskilds personnummer, födelsedatum, bostadsadress och privata telefonnummer, om det inte står klart att uppgiften kan röjas utan att den </w:t>
      </w:r>
      <w:r w:rsidRPr="00C32A8D">
        <w:lastRenderedPageBreak/>
        <w:t>enskilde lider men. För uppgift i en allmän handling gäller sekretessen i högst femtio år.</w:t>
      </w:r>
    </w:p>
    <w:p w14:paraId="3A922108" w14:textId="77777777" w:rsidR="00E153E2" w:rsidRPr="00C32A8D" w:rsidRDefault="00E153E2" w:rsidP="00E153E2">
      <w:pPr>
        <w:pStyle w:val="Brdtextmedindrag"/>
      </w:pPr>
      <w:r w:rsidRPr="00C32A8D">
        <w:t>Enligt 23 kap. 6 § OSL gäller sekretess därtill i ärende om avskiljande av studerande från högskoleutbildning eller från polisprogrammet för uppgift om en enskilds hälsotillstånd eller andra personliga förhållanden, om det kan antas att den enskilde eller någon närstående till denne lider betydande men om uppgiften röjs. Sekretessen enligt den bestämmelsen gäller inte beslut i ärende. Sekretesstiden är även för den bestämmelsen högst femtio år.</w:t>
      </w:r>
    </w:p>
    <w:p w14:paraId="130A075A" w14:textId="4A3AEB1E" w:rsidR="00E153E2" w:rsidRPr="00C32A8D" w:rsidRDefault="00E153E2" w:rsidP="00E153E2">
      <w:pPr>
        <w:pStyle w:val="Brdtextmedindrag"/>
      </w:pPr>
      <w:r w:rsidRPr="00C32A8D">
        <w:t>Liksom Centrala studiestödsnämnden och övriga myndigheter tillämpar lärosätena de generella bestämmelserna om sekretess som gäller hos alla myndigheter, till exempel bestämmelserna i 21 kap. OSL om sekretess till skydd för uppgift om enskilds personliga förhållanden oavsett i vilket sammanhang uppgiften förekommer. Även bestämmelsen om försvars</w:t>
      </w:r>
      <w:r w:rsidR="00257D77">
        <w:softHyphen/>
      </w:r>
      <w:r w:rsidRPr="00C32A8D">
        <w:t>sekretess (15 kap. 2 § OSL) kan aktuali</w:t>
      </w:r>
      <w:r w:rsidRPr="00C32A8D">
        <w:softHyphen/>
        <w:t xml:space="preserve">seras hos lärosätena. </w:t>
      </w:r>
    </w:p>
    <w:p w14:paraId="02C8BA33" w14:textId="77777777" w:rsidR="00E153E2" w:rsidRPr="00C32A8D" w:rsidRDefault="00E153E2" w:rsidP="00E153E2">
      <w:pPr>
        <w:pStyle w:val="Rubrik5utannumrering"/>
        <w:jc w:val="both"/>
      </w:pPr>
      <w:r w:rsidRPr="00C32A8D">
        <w:t xml:space="preserve">Sekretessens räckvidd i ärenden hos Centrala studiestödsnämnden behöver inte utvidgas </w:t>
      </w:r>
    </w:p>
    <w:p w14:paraId="699BFA56" w14:textId="77777777" w:rsidR="00E153E2" w:rsidRPr="00C32A8D" w:rsidRDefault="00E153E2" w:rsidP="00E153E2">
      <w:pPr>
        <w:pStyle w:val="Brdtextmedindrag"/>
        <w:ind w:firstLine="0"/>
      </w:pPr>
      <w:r w:rsidRPr="00C32A8D">
        <w:t>Som nämns omfattar befintlig sekretessbestämmelse i 28 kap. 9 § OSL ärenden om studiestöd hos Centrala studiestödsnämnden. Med begreppet ”studiestöd” avses bland annat studiehjälp och studiemedel som lämnas enligt 2 kap. och 3 kap. studie</w:t>
      </w:r>
      <w:r w:rsidRPr="00C32A8D">
        <w:softHyphen/>
        <w:t>stödslagen. Ärenden om avskrivning av studielån för grundutbildning till polisman kommer visserligen inte att bedömas utifrån bestämmelser i studie</w:t>
      </w:r>
      <w:r w:rsidRPr="00C32A8D">
        <w:softHyphen/>
        <w:t xml:space="preserve">stödslagen. Studielånen i fråga har dock lämnats med stöd av 3 kap. studiestödslagen. Vidare är den centrala frågan i ärendena om studielånen ska skrivas av i stället för att återbetalas i enlighet ordinarie bestämmelser i studiestödslagen. Regeringen bedömer därför, till skillnad från </w:t>
      </w:r>
      <w:r>
        <w:t>den uppfattning som redovisas i promemorian</w:t>
      </w:r>
      <w:r w:rsidRPr="00C32A8D">
        <w:t xml:space="preserve">, att nuvarande sekretessbestämmelse omfattar de ärenden om avskrivning av studielån som Centrala studiestödsnämnden kommer att hantera med anledning av regelverket om betald polisutbildning. Regeringen bedömer vidare att även övriga ärendetyper som Centrala studiestödsnämnden kommer att hantera med anledning av reformen, så som prövningen av rätten till nedsättning och kompensation (för kompensation, se avsnitt </w:t>
      </w:r>
      <w:r w:rsidRPr="00A74C07">
        <w:t>9</w:t>
      </w:r>
      <w:r w:rsidRPr="00C32A8D">
        <w:t xml:space="preserve">), omfattas av befintlig sekretessbestämmelse. Det saknas därför skäl att utvidga sekretessens räckvidd i ärenden hos Centrala studiestödsnämnden. </w:t>
      </w:r>
    </w:p>
    <w:p w14:paraId="1FDF9DD9" w14:textId="77777777" w:rsidR="00E153E2" w:rsidRPr="00C32A8D" w:rsidRDefault="00E153E2" w:rsidP="00E153E2">
      <w:pPr>
        <w:pStyle w:val="Rubrik5utannumrering"/>
      </w:pPr>
      <w:r w:rsidRPr="00C32A8D">
        <w:t>Uppgifter som Centrala studiestödsnämnden får del av genom reformen</w:t>
      </w:r>
    </w:p>
    <w:p w14:paraId="60B747D3" w14:textId="77777777" w:rsidR="00E153E2" w:rsidRPr="00C32A8D" w:rsidRDefault="00E153E2" w:rsidP="00E153E2">
      <w:pPr>
        <w:pStyle w:val="Brdtext"/>
      </w:pPr>
      <w:r w:rsidRPr="00C32A8D">
        <w:t>När Centrala studiestödsnämnden behandlar uppgifter enligt reformen är det tänkt att vara för att bedöma frågor om nedsättning, för att beräkna vilket belopp låntagaren har rätt att få avskrivet, för att betala kompensation samt för att besluta om avskrivning av studielån. Uppgifterna kommer att röra såväl personliga som ekonomiska förhållanden och komma dels från Polis</w:t>
      </w:r>
      <w:r w:rsidRPr="00C32A8D">
        <w:softHyphen/>
        <w:t xml:space="preserve">myndigheten, Säkerhetspolisen och lärosätena, dels från låntagarna själva. </w:t>
      </w:r>
    </w:p>
    <w:p w14:paraId="724B5A1E" w14:textId="77777777" w:rsidR="00E153E2" w:rsidRPr="00C32A8D" w:rsidRDefault="00E153E2" w:rsidP="00E153E2">
      <w:pPr>
        <w:pStyle w:val="Brdtextmedindrag"/>
      </w:pPr>
      <w:r w:rsidRPr="00C32A8D">
        <w:t xml:space="preserve">Från både Polismyndigheten och Säkerhetspolisen kan det vara fråga om uppgifter om namn, adress och personnummer, samt uppgifter om tjänstgöringstid som har betydelse för beräkningen av vilket belopp låntagaren har rätt att få avskrivet. Från Polismyndigheten kan det vidare handla om uppgifter om studierna som har betydelse för rätten till </w:t>
      </w:r>
      <w:r w:rsidRPr="00C32A8D">
        <w:lastRenderedPageBreak/>
        <w:t xml:space="preserve">nedsättning (uppgift om aspirantutbildning) samt uppgifter som behövs för fastställande av ramtid (datum för genomgången grundutbildning till polisman). </w:t>
      </w:r>
    </w:p>
    <w:p w14:paraId="4FCD2363" w14:textId="77777777" w:rsidR="00E153E2" w:rsidRPr="00C32A8D" w:rsidDel="008C68C9" w:rsidRDefault="00E153E2" w:rsidP="00E153E2">
      <w:pPr>
        <w:pStyle w:val="Brdtextmedindrag"/>
      </w:pPr>
      <w:r w:rsidRPr="00C32A8D" w:rsidDel="008C68C9">
        <w:t xml:space="preserve">Från lärosätena </w:t>
      </w:r>
      <w:r w:rsidRPr="00C32A8D">
        <w:t>kan</w:t>
      </w:r>
      <w:r w:rsidRPr="00C32A8D" w:rsidDel="008C68C9">
        <w:t xml:space="preserve"> det vara fråga om uppgifter om studierna som har betydelse för rätten till nedsättning (till exempel uppgift om påbörjade studier, studieavbrott och avskiljande) och uppgifter om </w:t>
      </w:r>
      <w:r w:rsidRPr="00C32A8D">
        <w:t>namn, adress och personnummer</w:t>
      </w:r>
      <w:r w:rsidRPr="00C32A8D" w:rsidDel="008C68C9">
        <w:t xml:space="preserve">. Lärosätena lämnar dock dessa uppgifter till </w:t>
      </w:r>
      <w:r w:rsidRPr="00C32A8D">
        <w:t>Centrala studiestödsnämnden</w:t>
      </w:r>
      <w:r w:rsidRPr="00C32A8D" w:rsidDel="008C68C9">
        <w:t xml:space="preserve"> redan i</w:t>
      </w:r>
      <w:r w:rsidRPr="00C32A8D">
        <w:t xml:space="preserve"> </w:t>
      </w:r>
      <w:r w:rsidRPr="00C32A8D" w:rsidDel="008C68C9">
        <w:t>dag, eftersom sådana uppgifter har betydelse för rätten till studiemedel.</w:t>
      </w:r>
    </w:p>
    <w:p w14:paraId="0BD37BCA" w14:textId="77777777" w:rsidR="00E153E2" w:rsidRPr="00C32A8D" w:rsidRDefault="00E153E2" w:rsidP="00E153E2">
      <w:pPr>
        <w:pStyle w:val="Brdtextmedindrag"/>
      </w:pPr>
      <w:r w:rsidRPr="00C32A8D">
        <w:t xml:space="preserve">Från låntagarna kan det – främst i situationer då låntagaren begär upphävd nedsättning – vara fråga om uppgifter om namn, adress och personnummer. Sådana uppgifter kan även lämnas i överklaganden av Centrala studiestödsnämndens beslut om avskrivning och kompensation, tillsammans med ytterligare personuppgifter med avseende på det överklagade beslutet. Eftersom det inte är ovanligt att enskilda kommunicerar med myndigheter via e-post kan även uppgift om privat e-postadress komma att lämnas till Centrala studiestödsnämnden i nämnda sammanhang. </w:t>
      </w:r>
    </w:p>
    <w:p w14:paraId="4B409A4C" w14:textId="77777777" w:rsidR="00E153E2" w:rsidRPr="00C32A8D" w:rsidRDefault="00E153E2" w:rsidP="00E153E2">
      <w:pPr>
        <w:pStyle w:val="Rubrik5utannumrering"/>
      </w:pPr>
      <w:r w:rsidRPr="00C32A8D">
        <w:t>Sekretesskyddet för vissa uppgifter hos Centrala studiestödsnämnden och Överklagandenämnden för studiestöd behöver stärkas</w:t>
      </w:r>
    </w:p>
    <w:p w14:paraId="086C2C01" w14:textId="77777777" w:rsidR="00E153E2" w:rsidRPr="00C32A8D" w:rsidRDefault="00E153E2" w:rsidP="00E153E2">
      <w:pPr>
        <w:pStyle w:val="Brdtext"/>
      </w:pPr>
      <w:r w:rsidRPr="00C32A8D">
        <w:t xml:space="preserve">Som utvecklas närmare ovan gäller sekretess i Polismyndighetens och Säkerhetspolisens personaladministrativa verksamhet för bland annat uppgift om enskilds bostadsadress, privata telefonnummer och andra jämförbara uppgifter om personalen, om det inte står klart att uppgiften kan röjas utan att den enskilde eller någon närstående lider men (s.k. omvänt skaderekvisit). Motsvarande sekretess gäller även för uppgift om personnummer och födelsedatum. (Se 39 kap. 3 § tredje och fjärde stycket OSL samt 10 § offentlighets- och sekretessförordningen). </w:t>
      </w:r>
    </w:p>
    <w:p w14:paraId="38E0E666" w14:textId="0CFFCF70" w:rsidR="00E153E2" w:rsidRPr="00C32A8D" w:rsidRDefault="00E153E2" w:rsidP="00E153E2">
      <w:pPr>
        <w:pStyle w:val="Brdtextmedindrag"/>
        <w:rPr>
          <w:rStyle w:val="BrdtextChar"/>
        </w:rPr>
      </w:pPr>
      <w:r w:rsidRPr="00C32A8D">
        <w:t>Vad gäller lärosätena infördes som sagt en ny sekretessbestämmelse i</w:t>
      </w:r>
      <w:r w:rsidRPr="00C32A8D">
        <w:rPr>
          <w:rStyle w:val="BrdtextChar"/>
        </w:rPr>
        <w:t xml:space="preserve"> juli 2025 (23 kap. 5 a § OSL). Enligt bestämmelsen gäller sekretess med omvänt skaderekvisit för </w:t>
      </w:r>
      <w:r w:rsidRPr="00C32A8D">
        <w:t>uppgift om en enskilds personnummer, födelsedatum, bostads</w:t>
      </w:r>
      <w:r w:rsidRPr="00C32A8D">
        <w:softHyphen/>
        <w:t>adress och privata telefonnummer</w:t>
      </w:r>
      <w:r w:rsidRPr="00C32A8D">
        <w:rPr>
          <w:rStyle w:val="BrdtextChar"/>
        </w:rPr>
        <w:t xml:space="preserve"> i utbildnings</w:t>
      </w:r>
      <w:r w:rsidR="00257D77">
        <w:rPr>
          <w:rStyle w:val="BrdtextChar"/>
        </w:rPr>
        <w:softHyphen/>
      </w:r>
      <w:r w:rsidRPr="00C32A8D">
        <w:rPr>
          <w:rStyle w:val="BrdtextChar"/>
        </w:rPr>
        <w:t xml:space="preserve">verksamhet vid universitet och högskolor </w:t>
      </w:r>
      <w:r w:rsidRPr="00C32A8D">
        <w:t>som avser grundutbildning till polisman</w:t>
      </w:r>
      <w:r w:rsidRPr="00C32A8D">
        <w:rPr>
          <w:rStyle w:val="BrdtextChar"/>
        </w:rPr>
        <w:t xml:space="preserve">. </w:t>
      </w:r>
      <w:r w:rsidRPr="00C32A8D">
        <w:t>Bestämmelsen innehåller inte något undantag för uppgifter som finns i beslut.</w:t>
      </w:r>
      <w:r w:rsidRPr="00C32A8D">
        <w:rPr>
          <w:rStyle w:val="BrdtextChar"/>
        </w:rPr>
        <w:t xml:space="preserve"> </w:t>
      </w:r>
    </w:p>
    <w:p w14:paraId="26F3AE33" w14:textId="22385E71" w:rsidR="00E153E2" w:rsidRPr="00C32A8D" w:rsidRDefault="00E153E2" w:rsidP="00E153E2">
      <w:pPr>
        <w:pStyle w:val="Brdtextmedindrag"/>
      </w:pPr>
      <w:r w:rsidRPr="00C32A8D">
        <w:t xml:space="preserve">Som </w:t>
      </w:r>
      <w:r>
        <w:t xml:space="preserve">framförs i promemorian </w:t>
      </w:r>
      <w:r w:rsidRPr="00C32A8D">
        <w:t>innebär detta sammantaget att uppgifter om polisstudenters och polisanställdas personnummer, födelsedatum, bostads</w:t>
      </w:r>
      <w:r w:rsidRPr="00C32A8D">
        <w:softHyphen/>
        <w:t>adress och privata telefonnummer kommer ha ett lägre sekretes</w:t>
      </w:r>
      <w:r w:rsidR="00257D77">
        <w:softHyphen/>
      </w:r>
      <w:r w:rsidRPr="00C32A8D">
        <w:t>skydd när de förekommer i ärenden hos Centrala studiestödsnämnden och Överklagandenämnden för studiestöd, jämfört med när de förekommer i Polis</w:t>
      </w:r>
      <w:r w:rsidRPr="00C32A8D">
        <w:softHyphen/>
        <w:t xml:space="preserve">myndighetens och Säkerhetspolisens personaladministrativa verksamhet respektive hos lärosätena. Som även </w:t>
      </w:r>
      <w:r w:rsidRPr="00A74C07">
        <w:rPr>
          <w:i/>
          <w:iCs/>
        </w:rPr>
        <w:t>Centrala studiestöds</w:t>
      </w:r>
      <w:r w:rsidR="00257D77">
        <w:rPr>
          <w:i/>
          <w:iCs/>
        </w:rPr>
        <w:softHyphen/>
      </w:r>
      <w:r w:rsidRPr="00A74C07">
        <w:rPr>
          <w:i/>
          <w:iCs/>
        </w:rPr>
        <w:t>nämnden</w:t>
      </w:r>
      <w:r w:rsidRPr="00C32A8D">
        <w:t xml:space="preserve"> uppmärksammat kommer dessutom uppgifter som är jämförbara med bostadsadress och privat telefonnummer – exempelvis privat e-postadress – att ha ett lägre sekretesskydd hos Centrala studiestöd</w:t>
      </w:r>
      <w:r w:rsidR="00257D77">
        <w:softHyphen/>
      </w:r>
      <w:r w:rsidRPr="00C32A8D">
        <w:t>snämnden och överklagandenämnden jämfört med hos Polismyndigheten och Säkerhets</w:t>
      </w:r>
      <w:r w:rsidRPr="00C32A8D">
        <w:softHyphen/>
        <w:t xml:space="preserve">polisen. </w:t>
      </w:r>
    </w:p>
    <w:p w14:paraId="6D6E9784" w14:textId="58E2EA75" w:rsidR="00E153E2" w:rsidRPr="00C32A8D" w:rsidRDefault="00E153E2" w:rsidP="00E153E2">
      <w:pPr>
        <w:pStyle w:val="Brdtextmedindrag"/>
      </w:pPr>
      <w:r w:rsidRPr="00C32A8D">
        <w:t xml:space="preserve">Polisanställda är en yrkesgrupp som löper förhöjd risk att utsättas för hot och våld, förföljas och på andra sätt trakasseras. Som regeringen framfört </w:t>
      </w:r>
      <w:r w:rsidRPr="00C32A8D">
        <w:lastRenderedPageBreak/>
        <w:t xml:space="preserve">tidigare finns det därtill omständigheter som talar för att även polisstudenter är föremål för intresse från illvilliga aktörer, till exempel genom att kriminella nätverk försöker kartlägga dessa personer (se propositionen Ett starkare skydd för offentliganställda mot våld, hot och trakasserier m.m., </w:t>
      </w:r>
      <w:r w:rsidR="00E020E7">
        <w:t xml:space="preserve">prop. </w:t>
      </w:r>
      <w:r w:rsidRPr="00C32A8D">
        <w:t>2024/25:141</w:t>
      </w:r>
      <w:r>
        <w:t xml:space="preserve">, </w:t>
      </w:r>
      <w:r w:rsidRPr="00C32A8D">
        <w:t xml:space="preserve">s. 93). Mot bakgrund av den synnerligen allvarliga och omfattande brottslighet som pågår i samhället är det mycket angeläget att samhället kan ge polisstudenter och polisanställda ett adekvat skydd. Utifrån de enskildas perspektiv är det av stor vikt att möjligheterna till systematisk kartläggning försvåras. Den befintliga regleringen framstår i det ljuset som otillräcklig. </w:t>
      </w:r>
    </w:p>
    <w:p w14:paraId="46B79D9C" w14:textId="77777777" w:rsidR="00E153E2" w:rsidRPr="00C32A8D" w:rsidRDefault="00E153E2" w:rsidP="00E153E2">
      <w:pPr>
        <w:pStyle w:val="Brdtextmedindrag"/>
      </w:pPr>
      <w:r w:rsidRPr="00C32A8D" w:rsidDel="006B1F81">
        <w:t xml:space="preserve">Enligt regeringens mening är intresset av insyn när det gäller uppgifter om studenter på polisutbildningen förhållandevis begränsat. </w:t>
      </w:r>
      <w:r w:rsidRPr="00C32A8D">
        <w:t>Vad gäller insyns</w:t>
      </w:r>
      <w:r w:rsidRPr="00C32A8D">
        <w:softHyphen/>
        <w:t>intresset för polisanställda är utgångspunkten att det finns ett starkt allmänintresse av att kunna ta del av uppgifter om offentliganställda. Insyns</w:t>
      </w:r>
      <w:r w:rsidRPr="00C32A8D">
        <w:softHyphen/>
        <w:t>intresset gör sig särskilt starkt gällande för uppgifter som rör en anställds tjänsteutövning, i synnerhet i samband med beslutsfattande.</w:t>
      </w:r>
      <w:r w:rsidRPr="00C32A8D">
        <w:rPr>
          <w:rFonts w:ascii="Segoe UI" w:hAnsi="Segoe UI" w:cs="Segoe UI"/>
          <w:sz w:val="18"/>
          <w:szCs w:val="18"/>
        </w:rPr>
        <w:t xml:space="preserve"> </w:t>
      </w:r>
      <w:r w:rsidRPr="00C32A8D">
        <w:t>Rätten till insyn i myndigheternas verksamhet kräver också som utgångspunkt att var och en kan få ta del av sådant som i övrigt rör en anställds anställning, så som uppgifter om lön och anställningstid. Avseende vissa andra uppgifter, såsom tjänstemännens privata kontakt</w:t>
      </w:r>
      <w:r w:rsidRPr="00C32A8D">
        <w:softHyphen/>
        <w:t xml:space="preserve">uppgifter, kan intresset av insyn dock anses vara mer begränsat. </w:t>
      </w:r>
    </w:p>
    <w:p w14:paraId="0D2650DA" w14:textId="14495CDA" w:rsidR="00E153E2" w:rsidRPr="00C32A8D" w:rsidRDefault="00665358" w:rsidP="00E153E2">
      <w:pPr>
        <w:pStyle w:val="Brdtextmedindrag"/>
      </w:pPr>
      <w:r>
        <w:t>D</w:t>
      </w:r>
      <w:r w:rsidR="00E153E2" w:rsidRPr="00C32A8D">
        <w:t xml:space="preserve">et </w:t>
      </w:r>
      <w:r>
        <w:t xml:space="preserve">är </w:t>
      </w:r>
      <w:r w:rsidR="00E153E2" w:rsidRPr="00C32A8D">
        <w:t>av stor vikt att möjligheterna till systematisk kartläggning av polisstudenter och polisanställda försvåras. I avvägningen mellan sekretess- och insynsintresset ska det först</w:t>
      </w:r>
      <w:r w:rsidR="00E153E2" w:rsidRPr="00C32A8D">
        <w:softHyphen/>
        <w:t>nämnda därför ges större tyngd i det här fallet. Sekretesskyddet hos Centrala studiestödsnämnden och Överklagandenämnden för studiestöd</w:t>
      </w:r>
      <w:r w:rsidR="00E153E2" w:rsidRPr="00C32A8D" w:rsidDel="00304DFB">
        <w:t xml:space="preserve"> </w:t>
      </w:r>
      <w:r w:rsidR="00E153E2" w:rsidRPr="00C32A8D">
        <w:t xml:space="preserve">ska därför stärkas. I likhet med </w:t>
      </w:r>
      <w:r w:rsidR="00E153E2">
        <w:t xml:space="preserve">förslaget i promemorian </w:t>
      </w:r>
      <w:r w:rsidR="00E153E2" w:rsidRPr="00C32A8D">
        <w:t xml:space="preserve">föreslår regeringen att det ska ske dels genom att det införs ett nytt andra stycke i sekretessbestämmelsen i 28 kap. 9 § OSL, dels genom att det görs vissa tillägg i bestämmelsens tredje stycke. </w:t>
      </w:r>
    </w:p>
    <w:p w14:paraId="11F8733F" w14:textId="77777777" w:rsidR="00E153E2" w:rsidRPr="00C32A8D" w:rsidRDefault="00E153E2" w:rsidP="00E153E2">
      <w:pPr>
        <w:pStyle w:val="Rubrik5utannumrering"/>
      </w:pPr>
      <w:r w:rsidRPr="00C32A8D">
        <w:t xml:space="preserve">Sekretessbestämmelsernas föremål och räckvidd  </w:t>
      </w:r>
    </w:p>
    <w:p w14:paraId="0369E645" w14:textId="0418481E" w:rsidR="00E153E2" w:rsidRPr="00C32A8D" w:rsidRDefault="00E153E2" w:rsidP="00E153E2">
      <w:pPr>
        <w:pStyle w:val="Brdtext"/>
      </w:pPr>
      <w:r w:rsidRPr="000C3299">
        <w:rPr>
          <w:i/>
        </w:rPr>
        <w:t>Centrala studiestödsnämnden</w:t>
      </w:r>
      <w:r w:rsidRPr="00C32A8D">
        <w:t xml:space="preserve"> </w:t>
      </w:r>
      <w:r>
        <w:t>framför</w:t>
      </w:r>
      <w:r w:rsidRPr="00C32A8D">
        <w:t xml:space="preserve"> att det kan övervägas om de nya sekretessbestämmelserna borde gälla för polisstudenters och polis</w:t>
      </w:r>
      <w:r w:rsidR="00E914E9">
        <w:softHyphen/>
      </w:r>
      <w:r w:rsidRPr="00C32A8D">
        <w:t>anställdas ”kontaktuppgifter”. Med tanke på insynsintresset för offentliganställda framstår en sådan formulering som för vidsträckt, särskilt eftersom det måste vara tydligt att aktuella bestämmelser inte tar sikte på polismäns kontaktuppgifter i tjänsten. Efter en avvägning mellan insyns- och sekretessintresset föreslår regeringen i stället att de nya sekretessbestämmelserna ska gälla för uppgifter om en enskilds personnummer och födelsedatum samt bostadsadress, privata telefon</w:t>
      </w:r>
      <w:r w:rsidR="00E914E9">
        <w:softHyphen/>
      </w:r>
      <w:r w:rsidRPr="00C32A8D">
        <w:t xml:space="preserve">nummer och andra jämförbara uppgifter om den enskilde. </w:t>
      </w:r>
    </w:p>
    <w:p w14:paraId="10B3A941" w14:textId="74AFF0E6" w:rsidR="00E153E2" w:rsidRPr="00C32A8D" w:rsidRDefault="00E153E2" w:rsidP="00E153E2">
      <w:pPr>
        <w:pStyle w:val="Brdtextmedindrag"/>
      </w:pPr>
      <w:bookmarkStart w:id="63" w:name="_Hlk221193252"/>
      <w:r w:rsidRPr="00C32A8D">
        <w:t>Sekretesskyddet ska gälla i ärenden om studiestöd som avser grund</w:t>
      </w:r>
      <w:r w:rsidRPr="00C32A8D">
        <w:softHyphen/>
        <w:t xml:space="preserve">utbildning till polisman. Med ärenden om studiestöd som avser grundutbildning till polisman avses alla typer av ärenden som kan aktualiseras för den som ansökt om studiestöd för sådan utbildning. Det innebär alltså att både ärenden om studiemedel och ärenden om omställningsstudiestöd omfattas av sekretessbestämmelserna. </w:t>
      </w:r>
      <w:r w:rsidRPr="007834E8">
        <w:t>Ärendena kan exempelvis gälla beviljande av studiestöd, återkrav av felaktigt utbetalat studiestöd</w:t>
      </w:r>
      <w:r w:rsidR="002C02D3">
        <w:t xml:space="preserve">, </w:t>
      </w:r>
      <w:r w:rsidRPr="007834E8">
        <w:t>återbetalning av studiestöd</w:t>
      </w:r>
      <w:r w:rsidR="002C02D3">
        <w:t xml:space="preserve"> eller avskrivning av </w:t>
      </w:r>
      <w:r w:rsidR="002C02D3">
        <w:lastRenderedPageBreak/>
        <w:t>studiestöd</w:t>
      </w:r>
      <w:r w:rsidRPr="007834E8">
        <w:t>.</w:t>
      </w:r>
      <w:r w:rsidR="00616A48">
        <w:t xml:space="preserve"> </w:t>
      </w:r>
      <w:r w:rsidRPr="00C32A8D">
        <w:t xml:space="preserve">För att uppnå ett heltäckande skydd föreslår regeringen dessutom att sekretesskyddet ska gälla för beslut i sådana ärenden. </w:t>
      </w:r>
    </w:p>
    <w:p w14:paraId="5770E154" w14:textId="77777777" w:rsidR="00E153E2" w:rsidRPr="00C32A8D" w:rsidRDefault="00E153E2" w:rsidP="00E153E2">
      <w:pPr>
        <w:pStyle w:val="Brdtextmedindrag"/>
      </w:pPr>
      <w:r w:rsidRPr="00C32A8D">
        <w:t>Ärenden om studiestöd som avser grund</w:t>
      </w:r>
      <w:r w:rsidRPr="00C32A8D">
        <w:softHyphen/>
        <w:t xml:space="preserve">utbildning till polisman handläggs av Centrala studiestödsnämnden och Överklagandenämnden för studiestöd. För mål i allmän förvaltningsdomstol gäller sedvanliga regler om överföring av sekretess enligt 43 kap. OSL. </w:t>
      </w:r>
    </w:p>
    <w:bookmarkEnd w:id="63"/>
    <w:p w14:paraId="20812EA1" w14:textId="77777777" w:rsidR="00E153E2" w:rsidRPr="00C32A8D" w:rsidRDefault="00E153E2" w:rsidP="00E153E2">
      <w:pPr>
        <w:pStyle w:val="Rubrik5utannumrering"/>
      </w:pPr>
      <w:r w:rsidRPr="00C32A8D">
        <w:t xml:space="preserve">Sekretessbestämmelsernas styrka och sekretesstiden  </w:t>
      </w:r>
    </w:p>
    <w:p w14:paraId="16E6AB89" w14:textId="77777777" w:rsidR="00E153E2" w:rsidRPr="00C32A8D" w:rsidRDefault="00E153E2" w:rsidP="00E153E2">
      <w:pPr>
        <w:pStyle w:val="Brdtext"/>
      </w:pPr>
      <w:r w:rsidRPr="00C32A8D">
        <w:t xml:space="preserve">För att sekretessbestämmelserna ska kunna försvåra systematiska kartläggningsförsök på ett meningsfullt sätt krävs ett omvänt skaderekvisit. Det omvända skaderekvisitet innebär att myndigheten måste förvissa sig om att ett utlämnade inte leder till men för den berörde. En bedömning av om uppgifter kan lämnas ut måste naturligtvis göras i varje enskilt fall. </w:t>
      </w:r>
    </w:p>
    <w:p w14:paraId="2A4F6077" w14:textId="77777777" w:rsidR="00E153E2" w:rsidRPr="00C32A8D" w:rsidRDefault="00E153E2" w:rsidP="00E153E2">
      <w:pPr>
        <w:pStyle w:val="Brdtextmedindrag"/>
      </w:pPr>
      <w:r w:rsidRPr="00C32A8D">
        <w:t>Sekretesstiden på femtio år som gäller för ärenden om studiestöd i allmänhet bedöms tillräcklig även för ärenden om studiestöd som avser grund</w:t>
      </w:r>
      <w:r w:rsidRPr="00C32A8D">
        <w:softHyphen/>
        <w:t xml:space="preserve">utbildning till polisman. </w:t>
      </w:r>
    </w:p>
    <w:p w14:paraId="423489D3" w14:textId="77777777" w:rsidR="00E153E2" w:rsidRPr="00C32A8D" w:rsidRDefault="00E153E2" w:rsidP="00E153E2">
      <w:pPr>
        <w:pStyle w:val="Rubrik5utannumrering"/>
      </w:pPr>
      <w:bookmarkStart w:id="64" w:name="_Hlk218514733"/>
      <w:r w:rsidRPr="00C32A8D">
        <w:t xml:space="preserve">Rätten att meddela och offentliggöra uppgifter </w:t>
      </w:r>
    </w:p>
    <w:bookmarkEnd w:id="64"/>
    <w:p w14:paraId="74984043" w14:textId="7126A232" w:rsidR="00E153E2" w:rsidRPr="00C32A8D" w:rsidRDefault="00E153E2" w:rsidP="00E153E2">
      <w:pPr>
        <w:pStyle w:val="Brdtext"/>
      </w:pPr>
      <w:r w:rsidRPr="00C32A8D">
        <w:t>Enligt 3 kap. 1 § OSL innebär sekretess både handlingssekretess och tystnadsplikt. Den rätt att meddela och offentliggöra uppgifter som följer av 1 kap. 1 § tryckfrihetsförordningen och 1 kap. 1 och 2 §§ yttrande</w:t>
      </w:r>
      <w:r w:rsidR="00F0223F">
        <w:softHyphen/>
      </w:r>
      <w:r w:rsidRPr="00C32A8D">
        <w:t>frihetsgrundlagen har dock i regel företräde framför tystnadsplikten. Varje gång en ny sekretessbestämmelse införs ska det övervägas om den tystnadsplikt som följer av den föreslagna bestämmelsen i stället bör ha företräde framför rätten att meddela och offentliggöra uppgifter. Utgångspunkten är att stor återhållsamhet ska iakttas vid prövningen av om undantag från rätten att meddela och offentliggöra uppgifter ska göras i ett särskilt fall (se prop. 1979/80:2 med förslag till sekretesslag m.m</w:t>
      </w:r>
      <w:r>
        <w:t>.</w:t>
      </w:r>
      <w:r w:rsidRPr="00C32A8D">
        <w:t xml:space="preserve"> Del A</w:t>
      </w:r>
      <w:r>
        <w:t>,</w:t>
      </w:r>
      <w:r w:rsidRPr="00C32A8D">
        <w:t xml:space="preserve"> s. 111 f.).</w:t>
      </w:r>
    </w:p>
    <w:p w14:paraId="0FE637AA" w14:textId="77777777" w:rsidR="00E153E2" w:rsidRPr="00C32A8D" w:rsidRDefault="00E153E2" w:rsidP="00E153E2">
      <w:pPr>
        <w:pStyle w:val="Brdtextmedindrag"/>
      </w:pPr>
      <w:r w:rsidRPr="00C32A8D">
        <w:t>I aktuellt fall anser regeringen att den tystnadsplikt som följer av det föreslagna andra stycket i 28 kap. 9 § OSL – i likhet med den tystnadsplikt som följer av 23 kap. 5 a § OSL hos lärosätena – bör ha företräde framför rätten att meddela och offentliggöra uppgifter. Även den omständigheten att den nya bestämmelsen har ett omvänt skaderekvisit talar för detta (jfr prop. 1979/80:2 Del A, s. 111 f.). Till det kommer att insynsintresset för den här typen av uppgifter är förhållandevis svagt, samtidigt som det finns ett starkt intresse av att förhindra systematisk kartläggning av polisstudenter och polisanställda. Regeringen föreslår därför att den föreslagna nya sekretessbestämmelsen i 28 kap. 9 § andra stycket OSL läggs till i bestämmelsen om begränsningar av rätten att meddela och offentliggöra uppgifter i 28 kap. 17 § OSL.</w:t>
      </w:r>
    </w:p>
    <w:bookmarkEnd w:id="62"/>
    <w:p w14:paraId="0DF228D6" w14:textId="77777777" w:rsidR="00E153E2" w:rsidRPr="00C32A8D" w:rsidRDefault="00E153E2" w:rsidP="00E153E2">
      <w:pPr>
        <w:pStyle w:val="Rubrik5utannumrering"/>
      </w:pPr>
      <w:r w:rsidRPr="00C32A8D">
        <w:t>Sekretesskyddet hos Polismyndigheten, Säkerhetspolisen och lärosätena är tillräckligt</w:t>
      </w:r>
    </w:p>
    <w:p w14:paraId="1E155670" w14:textId="77777777" w:rsidR="00E153E2" w:rsidRPr="00C32A8D" w:rsidRDefault="00E153E2" w:rsidP="00E153E2">
      <w:pPr>
        <w:pStyle w:val="Brdtext"/>
      </w:pPr>
      <w:r w:rsidRPr="00C32A8D">
        <w:t xml:space="preserve">När Polismyndigheten och Säkerhetspolisen behandlar uppgifter för att beräkna tjänstgöringstid enligt regelverket om betald polisutbildning bedömer regeringen att uppgifterna kommer att omfattas av samma sekretessbestämmelser som i dag gäller för andra uppgifter om polisstudenter och anställda hos respektive myndighet (se ovan). Det är i </w:t>
      </w:r>
      <w:r w:rsidRPr="00C32A8D">
        <w:lastRenderedPageBreak/>
        <w:t xml:space="preserve">huvudsak fråga om samma kategorier av uppgifter som behöver behandlas med anledning av reformen som Polismyndigheten och Säkerhetspolisen redan behandlar i sina personaladministrativa verksamheter, dvs. uppgifter om tjänstgöring och olika skäl till frånvaro från tjänstgöring som polisman. </w:t>
      </w:r>
    </w:p>
    <w:p w14:paraId="33A1BF1C" w14:textId="53A084EA" w:rsidR="00E153E2" w:rsidRPr="00C32A8D" w:rsidRDefault="00E153E2" w:rsidP="00E153E2">
      <w:pPr>
        <w:pStyle w:val="Brdtextmedindrag"/>
      </w:pPr>
      <w:r w:rsidRPr="00C32A8D">
        <w:t>De uppgifter som Centrala studiestödsnämnden kan komma att lämna till Polismyndigheten och Säkerhetspolisen med anledning av reformen innefattar uppgifter som regeringen föreslår ska bli sekretessreglerade hos Centrala studiestödsnämnden, exempelvis uppgift om enskilds person</w:t>
      </w:r>
      <w:r w:rsidR="00CD4243">
        <w:softHyphen/>
      </w:r>
      <w:r w:rsidRPr="00C32A8D">
        <w:t xml:space="preserve">nummer. När de uppgifterna förekommer hos Polismyndigheten respektive Säkerhetspolisen bedömer regeringen att de kommer omfattas av samtliga bestämmelser som redogörs för ovan. </w:t>
      </w:r>
    </w:p>
    <w:p w14:paraId="5F2D6664" w14:textId="77777777" w:rsidR="00E153E2" w:rsidRPr="00C32A8D" w:rsidRDefault="00E153E2" w:rsidP="00E153E2">
      <w:pPr>
        <w:pStyle w:val="Brdtextmedindrag"/>
      </w:pPr>
      <w:r w:rsidRPr="00C32A8D">
        <w:t>Ytterligare tillkommande uppgifter som Polismyndigheten och Säkerhetspolisen kan komma att få del av med anledning av reformen är de uppgifter om tjänstgöringstid som myndigheterna får från varandra när en polisman byter arbetsgivare inom ramtiden. När sådana uppgifter lämnas över till den anställande myndigheten bedömer regeringen att de kommer att omfattas av samma sekretesskydd hos den myndighet som tar emot uppgifterna som hos den myndighet som lämnar ut uppgifterna, eftersom det är fråga om uppgifter som avser anställda och före detta anställda hos respektive myndighet. Det befintliga sekretesskyddet hos Polis</w:t>
      </w:r>
      <w:r w:rsidRPr="00C32A8D">
        <w:softHyphen/>
        <w:t xml:space="preserve">myndigheten respektive Säkerhetspolisen får därmed anses vara tillräckligt. </w:t>
      </w:r>
    </w:p>
    <w:p w14:paraId="6BBE06A2" w14:textId="77777777" w:rsidR="00E153E2" w:rsidRPr="00C32A8D" w:rsidRDefault="00E153E2" w:rsidP="00E153E2">
      <w:pPr>
        <w:pStyle w:val="Brdtextmedindrag"/>
        <w:sectPr w:rsidR="00E153E2" w:rsidRPr="00C32A8D" w:rsidSect="00E153E2">
          <w:headerReference w:type="even" r:id="rId45"/>
          <w:headerReference w:type="default" r:id="rId46"/>
          <w:footerReference w:type="even" r:id="rId47"/>
          <w:footerReference w:type="default" r:id="rId48"/>
          <w:footerReference w:type="first" r:id="rId49"/>
          <w:footnotePr>
            <w:numRestart w:val="eachSect"/>
          </w:footnotePr>
          <w:type w:val="continuous"/>
          <w:pgSz w:w="9356" w:h="13721" w:code="9"/>
          <w:pgMar w:top="794" w:right="2438" w:bottom="1191" w:left="1021" w:header="0" w:footer="709" w:gutter="0"/>
          <w:cols w:space="708"/>
          <w:docGrid w:linePitch="360"/>
        </w:sectPr>
      </w:pPr>
      <w:r w:rsidRPr="00C32A8D">
        <w:rPr>
          <w:rStyle w:val="BrdtextChar"/>
        </w:rPr>
        <w:t>Regelverket om betald polisutbildning medför inte att lärosätena kan komma att behandla några andra uppgifter om polisstudenter än de som redan behandlas idag. Mot denna bakgrund bedömer regeringen att det befintliga sekretesskyddet hos lärosätena är tillräckligt</w:t>
      </w:r>
      <w:r w:rsidRPr="00C32A8D">
        <w:t xml:space="preserve">. </w:t>
      </w:r>
    </w:p>
    <w:p w14:paraId="74115BCD" w14:textId="77777777" w:rsidR="00E153E2" w:rsidRPr="00C32A8D" w:rsidRDefault="00E153E2" w:rsidP="00E153E2">
      <w:pPr>
        <w:pStyle w:val="Rubrik1"/>
      </w:pPr>
      <w:bookmarkStart w:id="65" w:name="_Toc224133561"/>
      <w:bookmarkStart w:id="66" w:name="_Toc226622038"/>
      <w:bookmarkStart w:id="67" w:name="_Hlk218515149"/>
      <w:r w:rsidRPr="00C32A8D">
        <w:t>En skattefri reform</w:t>
      </w:r>
      <w:bookmarkEnd w:id="65"/>
      <w:bookmarkEnd w:id="66"/>
    </w:p>
    <w:bookmarkEnd w:id="67"/>
    <w:p w14:paraId="58FBB77D" w14:textId="77777777" w:rsidR="00E153E2" w:rsidRPr="00C32A8D" w:rsidRDefault="00E153E2" w:rsidP="00E153E2">
      <w:pPr>
        <w:pStyle w:val="Rubrik4ram"/>
      </w:pPr>
      <w:r w:rsidRPr="00C32A8D">
        <w:t xml:space="preserve">Regeringens förslag </w:t>
      </w:r>
    </w:p>
    <w:p w14:paraId="4BBB2587" w14:textId="77777777" w:rsidR="00E153E2" w:rsidRPr="00C32A8D" w:rsidRDefault="00E153E2" w:rsidP="00E153E2">
      <w:pPr>
        <w:pStyle w:val="Brdtextram"/>
      </w:pPr>
      <w:r w:rsidRPr="00C32A8D">
        <w:t>En förmån i form av avskrivning av studielån för grundutbildning till polisman ska inte tas upp till beskattning.</w:t>
      </w:r>
    </w:p>
    <w:p w14:paraId="659B9431" w14:textId="77777777" w:rsidR="00E153E2" w:rsidRPr="00C32A8D" w:rsidRDefault="00E153E2" w:rsidP="00E153E2">
      <w:pPr>
        <w:pStyle w:val="Brdtextmedindragram"/>
      </w:pPr>
      <w:r w:rsidRPr="00C32A8D">
        <w:t>Ersättning i form av kompensation ska inte heller tas upp till beskattning.</w:t>
      </w:r>
    </w:p>
    <w:p w14:paraId="1C910813" w14:textId="77777777" w:rsidR="00E153E2" w:rsidRPr="00C32A8D" w:rsidRDefault="00E153E2" w:rsidP="00E153E2">
      <w:pPr>
        <w:pStyle w:val="Rubrik4utannumrering"/>
      </w:pPr>
      <w:r w:rsidRPr="00C32A8D">
        <w:t xml:space="preserve">Promemorians förslag </w:t>
      </w:r>
    </w:p>
    <w:p w14:paraId="02EF8671" w14:textId="77777777" w:rsidR="00E153E2" w:rsidRPr="00C32A8D" w:rsidRDefault="00E153E2" w:rsidP="00E153E2">
      <w:pPr>
        <w:pStyle w:val="Brdtext"/>
      </w:pPr>
      <w:r w:rsidRPr="00C32A8D">
        <w:t xml:space="preserve">Förslagen i promemorian överensstämmer med regeringens. </w:t>
      </w:r>
    </w:p>
    <w:p w14:paraId="3A053FBE" w14:textId="77777777" w:rsidR="00E153E2" w:rsidRPr="00C32A8D" w:rsidRDefault="00E153E2" w:rsidP="00E153E2">
      <w:pPr>
        <w:pStyle w:val="Rubrik4utannumrering"/>
      </w:pPr>
      <w:r w:rsidRPr="00C32A8D">
        <w:t>Remissinstanserna</w:t>
      </w:r>
    </w:p>
    <w:p w14:paraId="766B39AF" w14:textId="77777777" w:rsidR="00E153E2" w:rsidRPr="00C32A8D" w:rsidRDefault="00E153E2" w:rsidP="00E153E2">
      <w:pPr>
        <w:pStyle w:val="Brdtext"/>
      </w:pPr>
      <w:r w:rsidRPr="00C32A8D">
        <w:t>Ingen remissinstans yttrar sig särskilt i denna del.</w:t>
      </w:r>
    </w:p>
    <w:p w14:paraId="0A90E15E" w14:textId="77777777" w:rsidR="00E153E2" w:rsidRPr="00C32A8D" w:rsidRDefault="00E153E2" w:rsidP="00E153E2">
      <w:pPr>
        <w:pStyle w:val="Rubrik4utannumrering"/>
      </w:pPr>
      <w:r w:rsidRPr="00C32A8D">
        <w:t>Skälen för regeringens förslag</w:t>
      </w:r>
    </w:p>
    <w:p w14:paraId="7322911D" w14:textId="77777777" w:rsidR="00E153E2" w:rsidRPr="00C32A8D" w:rsidRDefault="00E153E2" w:rsidP="00E153E2">
      <w:pPr>
        <w:pStyle w:val="Rubrik5utannumrering"/>
        <w:spacing w:before="0"/>
      </w:pPr>
      <w:r w:rsidRPr="00C32A8D">
        <w:t>Avskrivning av studielån ska inte tas upp till beskattning</w:t>
      </w:r>
    </w:p>
    <w:p w14:paraId="1025E7B2" w14:textId="77777777" w:rsidR="00E153E2" w:rsidRPr="00C32A8D" w:rsidRDefault="00E153E2" w:rsidP="00E153E2">
      <w:pPr>
        <w:pStyle w:val="Brdtextmedindrag"/>
        <w:ind w:firstLine="0"/>
      </w:pPr>
      <w:r w:rsidRPr="00C32A8D">
        <w:t xml:space="preserve">Till inkomstslaget tjänst räknas inkomster och utgifter på grund av tjänst till den del de inte ska räknas till inkomstslaget näringsverksamhet eller kapital (10 kap. 1 § första stycket inkomstskattelagen). I inkomstslaget tjänst ska som </w:t>
      </w:r>
      <w:r w:rsidRPr="00C32A8D">
        <w:lastRenderedPageBreak/>
        <w:t>utgångspunkt löner, arvoden, kostnads</w:t>
      </w:r>
      <w:r w:rsidRPr="00C32A8D">
        <w:softHyphen/>
        <w:t>ersättningar, pensioner, förmåner och alla andra inkomster som erhålls på grund av tjänst tas upp som intäkt (11 kap. 1 § inkomstskattelagen).</w:t>
      </w:r>
    </w:p>
    <w:p w14:paraId="19364958" w14:textId="77777777" w:rsidR="00E153E2" w:rsidRPr="00C32A8D" w:rsidRDefault="00E153E2" w:rsidP="00E153E2">
      <w:pPr>
        <w:pStyle w:val="Brdtextmedindrag"/>
      </w:pPr>
      <w:r w:rsidRPr="00C32A8D">
        <w:t>Rätten att få polis</w:t>
      </w:r>
      <w:r w:rsidRPr="00C32A8D">
        <w:softHyphen/>
        <w:t>utbildningen betald förutsätter att låntagaren tjänstgör som polisman. Avskrivning av studielån inom ramen för reformen utgör därför en form av förmån för arbetsprestation, som enligt huvudregeln ska tas upp i inkomst</w:t>
      </w:r>
      <w:r w:rsidRPr="00C32A8D">
        <w:softHyphen/>
        <w:t>slaget tjänst. Regeringen anser att det vid den bedömningen är av underordnad betydelse att skuldförhållandet som regleras är mellan Centrala studiestödsnämnden och arbetstagaren och inte mellan Polismyndigheten eller Säkerhets</w:t>
      </w:r>
      <w:r w:rsidRPr="00C32A8D">
        <w:softHyphen/>
        <w:t>polisen och arbetstagaren.</w:t>
      </w:r>
    </w:p>
    <w:p w14:paraId="52A878DA" w14:textId="77777777" w:rsidR="00E153E2" w:rsidRPr="00C32A8D" w:rsidRDefault="00E153E2" w:rsidP="00E153E2">
      <w:pPr>
        <w:pStyle w:val="Brdtextmedindrag"/>
      </w:pPr>
      <w:r w:rsidRPr="00C32A8D">
        <w:t>Tanken med reformen är att den enskilde ska få full kostnadstäckning för sina studielån om han eller hon tjänstgör som polisman under en viss tid efter utbildningen. För att reformen ska få fullt genomslag bör av</w:t>
      </w:r>
      <w:r w:rsidRPr="00C32A8D">
        <w:softHyphen/>
        <w:t xml:space="preserve">skrivning av studielån inte medföra några beskattningskonsekvenser för den enskilde. Regeringen föreslår därför att förmån i form av avskrivning av studielån för grundutbildning till polisman ska vara skattefri. </w:t>
      </w:r>
    </w:p>
    <w:p w14:paraId="243132C4" w14:textId="645C1821" w:rsidR="00E153E2" w:rsidRPr="00C32A8D" w:rsidRDefault="00E153E2" w:rsidP="00E153E2">
      <w:pPr>
        <w:pStyle w:val="Brdtextmedindrag"/>
      </w:pPr>
      <w:r w:rsidRPr="00C32A8D">
        <w:t>I 11 kap. 34 § inkomstskattelagen anges att studiestöd enligt studie</w:t>
      </w:r>
      <w:r w:rsidR="00C4197B">
        <w:softHyphen/>
      </w:r>
      <w:r w:rsidRPr="00C32A8D">
        <w:t>stödslagen inte ska tas upp som intäkt. I bestämmelsen regleras även huruvida vissa andra typer av studierelaterade ersättningar ska tas upp eller inte. En ny bestämmelse om skattefrihet för nu aktuell förmån bör därför införas i anslutning till 11 kap. 34 § inkomstskattelagen, men i en ny paragraf.</w:t>
      </w:r>
    </w:p>
    <w:p w14:paraId="0E754E71" w14:textId="77777777" w:rsidR="00E153E2" w:rsidRPr="00C32A8D" w:rsidRDefault="00E153E2" w:rsidP="00E153E2">
      <w:pPr>
        <w:pStyle w:val="Rubrik5utannumrering"/>
      </w:pPr>
      <w:r w:rsidRPr="00C32A8D">
        <w:t>Ersättning i form av kompensation ska inte tas upp till beskattning</w:t>
      </w:r>
    </w:p>
    <w:p w14:paraId="454EF23C" w14:textId="77777777" w:rsidR="00E153E2" w:rsidRPr="00C32A8D" w:rsidRDefault="00E153E2" w:rsidP="00E153E2">
      <w:pPr>
        <w:pStyle w:val="Brdtextmedindrag"/>
        <w:ind w:firstLine="0"/>
      </w:pPr>
      <w:r w:rsidRPr="00C32A8D" w:rsidDel="004652CE">
        <w:t xml:space="preserve">Regelverket </w:t>
      </w:r>
      <w:r w:rsidRPr="00C32A8D">
        <w:t>om betald polisutbildning föreslås</w:t>
      </w:r>
      <w:r w:rsidRPr="00C32A8D" w:rsidDel="004652CE">
        <w:t xml:space="preserve"> tillämpas första gången i fråga om studielån som lämnats </w:t>
      </w:r>
      <w:r w:rsidRPr="00C32A8D">
        <w:t xml:space="preserve">för grundutbildning till polisman från och med </w:t>
      </w:r>
      <w:r w:rsidRPr="00C32A8D" w:rsidDel="004652CE">
        <w:t xml:space="preserve">den 1 augusti 2024. </w:t>
      </w:r>
      <w:r w:rsidRPr="00C32A8D">
        <w:t xml:space="preserve">En del låntagare som omfattas av reformen kan därför ha hunnit betala tillbaka studielån som träffas av regelverket. </w:t>
      </w:r>
      <w:r>
        <w:t>Avsikten</w:t>
      </w:r>
      <w:r w:rsidRPr="00C32A8D">
        <w:t xml:space="preserve"> är att Centrala studiestödsnämnden under vissa förutsättningar ska kompensera berörda för de inbetalningar som gjorts med motsvarande belopp (s.k. kompensation) vid den tidpunkt då reformen träder i kraft. Bestämmelserna om kompensation kan regleras på lägre författningsnivå än lag. </w:t>
      </w:r>
    </w:p>
    <w:p w14:paraId="00AFAF95" w14:textId="53183F58" w:rsidR="00E153E2" w:rsidRPr="00C32A8D" w:rsidRDefault="00E153E2" w:rsidP="00E153E2">
      <w:pPr>
        <w:pStyle w:val="Brdtextmedindrag"/>
      </w:pPr>
      <w:r w:rsidRPr="00C32A8D">
        <w:t xml:space="preserve">Av samma skäl som nämns ovan bör inte heller ersättning i form av kompensation medföra några beskattningskonsekvenser för låntagaren. Regeringen bedömer att det är lämpligt att den nya bestämmelse om skattefrihet som nu föreslås i 11 kap. inkomstskattelagen även omfattar ersättning i form av kompensation. Som utvecklas närmare i avsnitt </w:t>
      </w:r>
      <w:r w:rsidRPr="00A74C07">
        <w:t>10</w:t>
      </w:r>
      <w:r w:rsidRPr="00C32A8D">
        <w:t xml:space="preserve"> är tanken dock att bestämmelsen om kompensation endast ska gälla under en tids</w:t>
      </w:r>
      <w:r w:rsidRPr="00C32A8D">
        <w:softHyphen/>
        <w:t xml:space="preserve">begränsad period. </w:t>
      </w:r>
      <w:r w:rsidR="00E15C65">
        <w:br w:type="page"/>
      </w:r>
    </w:p>
    <w:p w14:paraId="791C3D34" w14:textId="77777777" w:rsidR="00E153E2" w:rsidRPr="00C32A8D" w:rsidRDefault="00E153E2" w:rsidP="0042009C">
      <w:pPr>
        <w:pStyle w:val="Rubrik1"/>
        <w:spacing w:before="0"/>
        <w:ind w:left="0" w:firstLine="0"/>
      </w:pPr>
      <w:bookmarkStart w:id="68" w:name="_Toc224133562"/>
      <w:bookmarkStart w:id="69" w:name="_Toc226622039"/>
      <w:r w:rsidRPr="00C32A8D">
        <w:lastRenderedPageBreak/>
        <w:t>Ikraftträdande- och övergångsbestämmelser</w:t>
      </w:r>
      <w:bookmarkEnd w:id="68"/>
      <w:bookmarkEnd w:id="69"/>
      <w:r w:rsidRPr="00C32A8D">
        <w:t xml:space="preserve"> </w:t>
      </w:r>
    </w:p>
    <w:p w14:paraId="4B64E675" w14:textId="77777777" w:rsidR="00E153E2" w:rsidRPr="00C32A8D" w:rsidRDefault="00E153E2" w:rsidP="00E153E2">
      <w:pPr>
        <w:pStyle w:val="Rubrik4ram"/>
      </w:pPr>
      <w:r w:rsidRPr="00C32A8D">
        <w:t xml:space="preserve">Regeringens förslag </w:t>
      </w:r>
    </w:p>
    <w:p w14:paraId="78E9E600" w14:textId="77777777" w:rsidR="00E153E2" w:rsidRPr="00C32A8D" w:rsidRDefault="00E153E2" w:rsidP="00E153E2">
      <w:pPr>
        <w:pStyle w:val="Brdtextram"/>
      </w:pPr>
      <w:r w:rsidRPr="00C32A8D">
        <w:t>Lagändringarna ska träda i kraft den 1 januari 2027. De nya bestämmelserna i studiestödslagen ska dock tillämpas i fråga om studielån som har lämnats för tid från och med den 1 augusti 2024.</w:t>
      </w:r>
    </w:p>
    <w:p w14:paraId="4029837D" w14:textId="77777777" w:rsidR="00E153E2" w:rsidRPr="00C32A8D" w:rsidRDefault="00E153E2" w:rsidP="00E153E2">
      <w:pPr>
        <w:pStyle w:val="Brdtextmedindragram"/>
      </w:pPr>
      <w:r w:rsidRPr="00C32A8D">
        <w:t xml:space="preserve">Ändringen i inkomstskattelagen som upphäver bestämmelsen om kompensation ska träda i kraft den 1 januari 2029. Äldre bestämmelser ska dock fortfarande gälla för sådan ersättning om ärendet om kompensation har inletts hos Centrala studiestödsnämnden före ikraftträdandet. </w:t>
      </w:r>
      <w:r w:rsidRPr="00C32A8D" w:rsidDel="00AE6C71">
        <w:t xml:space="preserve"> </w:t>
      </w:r>
      <w:r w:rsidRPr="00C32A8D">
        <w:t xml:space="preserve"> </w:t>
      </w:r>
    </w:p>
    <w:p w14:paraId="13A6250F" w14:textId="77777777" w:rsidR="00E153E2" w:rsidRPr="00C32A8D" w:rsidRDefault="00E153E2" w:rsidP="00E153E2">
      <w:pPr>
        <w:pStyle w:val="Rubrik4utannumrering"/>
      </w:pPr>
      <w:r w:rsidRPr="00C32A8D">
        <w:t xml:space="preserve">Promemorians förslag </w:t>
      </w:r>
    </w:p>
    <w:p w14:paraId="67E87156" w14:textId="77777777" w:rsidR="00E153E2" w:rsidRPr="00C32A8D" w:rsidRDefault="00E153E2" w:rsidP="00E153E2">
      <w:pPr>
        <w:pStyle w:val="Brdtext"/>
      </w:pPr>
      <w:r w:rsidRPr="00C32A8D">
        <w:t xml:space="preserve">Förslagen i promemorian överensstämmer med regeringens. </w:t>
      </w:r>
    </w:p>
    <w:p w14:paraId="5B50D59E" w14:textId="77777777" w:rsidR="00E153E2" w:rsidRPr="00C32A8D" w:rsidRDefault="00E153E2" w:rsidP="00E153E2">
      <w:pPr>
        <w:pStyle w:val="Rubrik4utannumrering"/>
      </w:pPr>
      <w:r w:rsidRPr="00C32A8D">
        <w:t>Remissinstanserna</w:t>
      </w:r>
    </w:p>
    <w:p w14:paraId="47200562" w14:textId="77777777" w:rsidR="00E153E2" w:rsidRPr="00C32A8D" w:rsidRDefault="00E153E2" w:rsidP="00E153E2">
      <w:pPr>
        <w:pStyle w:val="Brdtext"/>
      </w:pPr>
      <w:r w:rsidRPr="00C32A8D">
        <w:t>Ingen remissinstans yttrar sig särskilt i denna del.</w:t>
      </w:r>
    </w:p>
    <w:p w14:paraId="327B6B86" w14:textId="77777777" w:rsidR="00E153E2" w:rsidRPr="00C32A8D" w:rsidRDefault="00E153E2" w:rsidP="00E153E2">
      <w:pPr>
        <w:pStyle w:val="Rubrik4utannumrering"/>
      </w:pPr>
      <w:r w:rsidRPr="00C32A8D">
        <w:t xml:space="preserve">Skälen för regeringens förslag </w:t>
      </w:r>
    </w:p>
    <w:p w14:paraId="43D8D53D" w14:textId="77777777" w:rsidR="00E153E2" w:rsidRPr="00C32A8D" w:rsidRDefault="00E153E2" w:rsidP="00E153E2">
      <w:pPr>
        <w:pStyle w:val="Brdtextmedindrag"/>
        <w:ind w:firstLine="0"/>
      </w:pPr>
      <w:r w:rsidRPr="00C32A8D">
        <w:t xml:space="preserve">Det är angeläget att det föreslagna regelverket träder i kraft så snart som möjligt. Regeringen föreslår mot den bakgrunden ett ikraftträdande den 1 januari 2027. </w:t>
      </w:r>
    </w:p>
    <w:p w14:paraId="70794BAA" w14:textId="77777777" w:rsidR="00E153E2" w:rsidRPr="00C32A8D" w:rsidRDefault="00E153E2" w:rsidP="00E153E2">
      <w:pPr>
        <w:pStyle w:val="Brdtextmedindrag"/>
      </w:pPr>
      <w:r w:rsidRPr="00C32A8D">
        <w:t xml:space="preserve">Reformen om betald polisutbildning är tänkt att omfatta studielån som lämnats till studerande vid polisutbildningen för tid från och med den 1 augusti 2024. De föreslagna ändringarna i studiestödslagen bör därför tillämpas i fråga om studielån som har lämnats för tid från och med då. </w:t>
      </w:r>
    </w:p>
    <w:p w14:paraId="7858B609" w14:textId="200566CC" w:rsidR="00E15C65" w:rsidRDefault="00E153E2" w:rsidP="00E153E2">
      <w:pPr>
        <w:pStyle w:val="Brdtextmedindrag"/>
      </w:pPr>
      <w:r w:rsidRPr="00C32A8D">
        <w:t>Eftersom vissa låntagare kommer ha hunnit betala tillbaka på sitt studielån för polisutbildningen innan reformen trätt i kraft är tanken att Centrala studiestödsnämnden under vissa förutsättningar ska kompensera berörda för de inbetalningar som gjorts (se avsnitt 9). Sådan kompensation ska i före</w:t>
      </w:r>
      <w:r>
        <w:softHyphen/>
      </w:r>
      <w:r w:rsidRPr="00C32A8D">
        <w:t xml:space="preserve">kommande fall ske i samband med att regelverket om betald polisutbildning träder i kraft. Det finns alltså anledning att utgå från att samtliga berörda låntagare har kompenserats i vart fall vid utgången av 2028. Regeringen föreslår därför att en ändring i inkomstskattelagen ska träda i kraft den 1 januari 2029. Ändringen innebär att bestämmelsen om skattefrihet för kompensation upphävs. Äldre bestämmelser </w:t>
      </w:r>
      <w:r>
        <w:t>bör</w:t>
      </w:r>
      <w:r w:rsidRPr="00C32A8D">
        <w:t xml:space="preserve"> dock fortfarande gälla för ersättning i form av kompensation i ärenden om kompensation som har inletts hos Centrala studiestödsnämnden före ikraftträdandet.</w:t>
      </w:r>
      <w:r w:rsidRPr="00C32A8D" w:rsidDel="003333F0">
        <w:t xml:space="preserve"> </w:t>
      </w:r>
      <w:r w:rsidRPr="00C32A8D">
        <w:t>Det betyder att äldre bestämmelser ska tillämpas även om beslutet överklagas och prövas efter den 31 december 2028.</w:t>
      </w:r>
    </w:p>
    <w:p w14:paraId="0A4572C2" w14:textId="77777777" w:rsidR="00E15C65" w:rsidRDefault="00E15C65">
      <w:pPr>
        <w:spacing w:line="2" w:lineRule="auto"/>
        <w:rPr>
          <w:rFonts w:ascii="Times New Roman" w:hAnsi="Times New Roman"/>
          <w:sz w:val="20"/>
        </w:rPr>
      </w:pPr>
      <w:r>
        <w:br w:type="page"/>
      </w:r>
    </w:p>
    <w:p w14:paraId="6F04A39B" w14:textId="77777777" w:rsidR="00E153E2" w:rsidRPr="00C32A8D" w:rsidRDefault="00E153E2" w:rsidP="00E153E2">
      <w:pPr>
        <w:pStyle w:val="Brdtextmedindrag"/>
        <w:sectPr w:rsidR="00E153E2" w:rsidRPr="00C32A8D" w:rsidSect="00E153E2">
          <w:headerReference w:type="even" r:id="rId50"/>
          <w:headerReference w:type="default" r:id="rId51"/>
          <w:footerReference w:type="even" r:id="rId52"/>
          <w:footerReference w:type="default" r:id="rId53"/>
          <w:footerReference w:type="first" r:id="rId54"/>
          <w:footnotePr>
            <w:numRestart w:val="eachSect"/>
          </w:footnotePr>
          <w:type w:val="continuous"/>
          <w:pgSz w:w="9356" w:h="13721" w:code="9"/>
          <w:pgMar w:top="1134" w:right="1985" w:bottom="1644" w:left="1134" w:header="652" w:footer="992" w:gutter="0"/>
          <w:cols w:space="708"/>
          <w:docGrid w:linePitch="360"/>
        </w:sectPr>
      </w:pPr>
    </w:p>
    <w:p w14:paraId="7E4C6C14" w14:textId="77777777" w:rsidR="00E153E2" w:rsidRPr="00C32A8D" w:rsidRDefault="00E153E2" w:rsidP="00DD21A0">
      <w:pPr>
        <w:pStyle w:val="Rubrik1"/>
        <w:spacing w:before="0"/>
      </w:pPr>
      <w:bookmarkStart w:id="70" w:name="_Toc224133563"/>
      <w:bookmarkStart w:id="71" w:name="_Toc226622040"/>
      <w:r w:rsidRPr="00C32A8D">
        <w:lastRenderedPageBreak/>
        <w:t>Konsekvenser av förslagen</w:t>
      </w:r>
      <w:bookmarkEnd w:id="70"/>
      <w:bookmarkEnd w:id="71"/>
    </w:p>
    <w:p w14:paraId="54DB425C" w14:textId="77777777" w:rsidR="00E153E2" w:rsidRPr="00C32A8D" w:rsidRDefault="00E153E2" w:rsidP="00E153E2">
      <w:pPr>
        <w:pStyle w:val="Rubrik4ram"/>
      </w:pPr>
      <w:r w:rsidRPr="00C32A8D">
        <w:t xml:space="preserve">Regeringens bedömning </w:t>
      </w:r>
    </w:p>
    <w:p w14:paraId="7A8DB070" w14:textId="77777777" w:rsidR="00E153E2" w:rsidRPr="00C32A8D" w:rsidRDefault="00E153E2" w:rsidP="00E153E2">
      <w:pPr>
        <w:pStyle w:val="Brdtextram"/>
      </w:pPr>
      <w:r w:rsidRPr="00C32A8D">
        <w:t xml:space="preserve">Förslagen stärker attraktiviteten till polisutbildningen och kan väntas bidra både till att fler söker sig till polisyrket och till att fler stannar kvar i tjänst som polisman efter utbildningen. Förslagen bidrar därmed till målet om att öka polistillväxten och polistätheten i hela landet. </w:t>
      </w:r>
    </w:p>
    <w:p w14:paraId="28B6C3E8" w14:textId="52739B6F" w:rsidR="00E153E2" w:rsidRPr="00C32A8D" w:rsidRDefault="00767D40" w:rsidP="00E153E2">
      <w:pPr>
        <w:pStyle w:val="Brdtextmedindragram"/>
      </w:pPr>
      <w:r w:rsidRPr="00C32A8D">
        <w:t>Förslagen innebär kostnader för avskrivning av studielån för grundutbildning</w:t>
      </w:r>
      <w:r>
        <w:t>en</w:t>
      </w:r>
      <w:r w:rsidRPr="00C32A8D">
        <w:t xml:space="preserve"> till polisman</w:t>
      </w:r>
      <w:r>
        <w:t>,</w:t>
      </w:r>
      <w:r w:rsidRPr="00C32A8D">
        <w:t xml:space="preserve"> som finansieras med ökade anslag i enlighet med budgetpropositionen för 2025. </w:t>
      </w:r>
      <w:r>
        <w:t xml:space="preserve">Vidare kommer </w:t>
      </w:r>
      <w:r w:rsidR="00E153E2" w:rsidRPr="00C32A8D">
        <w:t>Centrala studiestödsnämndens verksamhet att behöva anpassas till det nya regelverket. Förslagen innebär kostnader för myndigheten i form av systemutveckling, administration och säkerhetshöjande åtgärder, som finansieras med ökade anslag i enlighet med budgetpropositionen för 2026. De kostnader som förslagen kan ge upphov till för Polis</w:t>
      </w:r>
      <w:r w:rsidR="00C4197B">
        <w:softHyphen/>
      </w:r>
      <w:r w:rsidR="00E153E2" w:rsidRPr="00C32A8D">
        <w:t>myndigheten, Säkerhetspolisen och andra statliga myndigheter är inte större än att de ryms inom befintliga ekonomiska ramar. Förslagen innebär inga kostnads</w:t>
      </w:r>
      <w:r w:rsidR="00E153E2" w:rsidRPr="00C32A8D">
        <w:softHyphen/>
        <w:t xml:space="preserve">ökningar för kommuner, regioner, företag eller enskilda. </w:t>
      </w:r>
    </w:p>
    <w:p w14:paraId="068661A5" w14:textId="77777777" w:rsidR="00E153E2" w:rsidRPr="00C32A8D" w:rsidRDefault="00E153E2" w:rsidP="00E153E2">
      <w:pPr>
        <w:pStyle w:val="Brdtextmedindragram"/>
      </w:pPr>
      <w:r w:rsidRPr="00C32A8D">
        <w:t>Förslagen förväntas inte medföra några övriga konsekvenser.</w:t>
      </w:r>
    </w:p>
    <w:p w14:paraId="6C5C998E" w14:textId="77777777" w:rsidR="00E153E2" w:rsidRPr="00C32A8D" w:rsidRDefault="00E153E2" w:rsidP="00E153E2">
      <w:pPr>
        <w:pStyle w:val="Rubrik4efterram"/>
      </w:pPr>
      <w:r w:rsidRPr="00C32A8D">
        <w:t>Promemorians bedömning</w:t>
      </w:r>
    </w:p>
    <w:p w14:paraId="377BD9A4" w14:textId="77777777" w:rsidR="00E153E2" w:rsidRPr="00C32A8D" w:rsidRDefault="00E153E2" w:rsidP="00E153E2">
      <w:pPr>
        <w:pStyle w:val="Brdtext"/>
      </w:pPr>
      <w:r w:rsidRPr="00C32A8D">
        <w:t>Bedömningen i promemorian överensstämmer med regeringens.</w:t>
      </w:r>
    </w:p>
    <w:p w14:paraId="25594890" w14:textId="77777777" w:rsidR="00E153E2" w:rsidRPr="00C32A8D" w:rsidRDefault="00E153E2" w:rsidP="00E153E2">
      <w:pPr>
        <w:pStyle w:val="Rubrik4utannumrering"/>
      </w:pPr>
      <w:r w:rsidRPr="00C32A8D">
        <w:t>Remissinstanserna</w:t>
      </w:r>
    </w:p>
    <w:p w14:paraId="6D4189F0" w14:textId="77777777" w:rsidR="00E153E2" w:rsidRPr="00A74C07" w:rsidRDefault="00E153E2" w:rsidP="00E153E2">
      <w:pPr>
        <w:pStyle w:val="Brdtext"/>
      </w:pPr>
      <w:r w:rsidRPr="00C32A8D">
        <w:rPr>
          <w:i/>
          <w:iCs/>
        </w:rPr>
        <w:t xml:space="preserve">Linnéuniversitetet </w:t>
      </w:r>
      <w:r w:rsidRPr="00A74C07">
        <w:t xml:space="preserve">bedömer att en betald polisutbildning </w:t>
      </w:r>
      <w:r w:rsidRPr="00C32A8D">
        <w:t>k</w:t>
      </w:r>
      <w:r w:rsidRPr="00A74C07">
        <w:t xml:space="preserve">an vara en effektiv åtgärd för att öka polistätheten och stärka rättsväsendet. </w:t>
      </w:r>
      <w:r w:rsidRPr="00C32A8D">
        <w:rPr>
          <w:i/>
          <w:iCs/>
        </w:rPr>
        <w:t>Polisförbundet</w:t>
      </w:r>
      <w:r w:rsidRPr="00A74C07">
        <w:t xml:space="preserve"> välkomnar förslaget om en betald polisutbildning eftersom det stärker </w:t>
      </w:r>
      <w:r w:rsidRPr="00C32A8D">
        <w:t>polisyrkets</w:t>
      </w:r>
      <w:r w:rsidRPr="00A74C07">
        <w:t xml:space="preserve"> attraktivitet och bidrar till att nå tillväxtmålen. </w:t>
      </w:r>
      <w:r w:rsidRPr="00C32A8D">
        <w:rPr>
          <w:i/>
          <w:iCs/>
        </w:rPr>
        <w:t>Umeå universitet</w:t>
      </w:r>
      <w:r w:rsidRPr="00A74C07">
        <w:t xml:space="preserve"> bedö</w:t>
      </w:r>
      <w:r w:rsidRPr="00C32A8D">
        <w:t>mer</w:t>
      </w:r>
      <w:r w:rsidRPr="00A74C07">
        <w:t xml:space="preserve"> att en betald polisutbildning kan bidra till att fler söker </w:t>
      </w:r>
      <w:r w:rsidRPr="00C32A8D">
        <w:t>till polis</w:t>
      </w:r>
      <w:r w:rsidRPr="00A74C07">
        <w:t xml:space="preserve">utbildningen. </w:t>
      </w:r>
      <w:r w:rsidRPr="00C32A8D">
        <w:rPr>
          <w:i/>
          <w:iCs/>
        </w:rPr>
        <w:t>Institutet för arbetsmarknads- och utbildnings</w:t>
      </w:r>
      <w:r w:rsidRPr="00C32A8D">
        <w:rPr>
          <w:i/>
          <w:iCs/>
        </w:rPr>
        <w:softHyphen/>
        <w:t>politisk utvärdering</w:t>
      </w:r>
      <w:r w:rsidRPr="00C32A8D">
        <w:t xml:space="preserve"> efterfrågar en bredare genomlysning av vilka åtgärder som kan anses vara mest effektiva för att öka polistätheten.</w:t>
      </w:r>
      <w:r w:rsidRPr="00A74C07">
        <w:t xml:space="preserve"> </w:t>
      </w:r>
      <w:r>
        <w:rPr>
          <w:i/>
          <w:iCs/>
        </w:rPr>
        <w:t>Ekonomistyrningsverket</w:t>
      </w:r>
      <w:r w:rsidRPr="00C32A8D">
        <w:t xml:space="preserve"> betonar vikten av att reformen följs upp för att säkerställa att den har haft avsedd effekt.</w:t>
      </w:r>
    </w:p>
    <w:p w14:paraId="06559CEC" w14:textId="77777777" w:rsidR="00E153E2" w:rsidRPr="00C32A8D" w:rsidRDefault="00E153E2" w:rsidP="00E153E2">
      <w:pPr>
        <w:pStyle w:val="Brdtextmedindrag"/>
        <w:rPr>
          <w:i/>
          <w:iCs/>
        </w:rPr>
      </w:pPr>
      <w:r w:rsidRPr="00C32A8D">
        <w:rPr>
          <w:i/>
          <w:iCs/>
        </w:rPr>
        <w:t xml:space="preserve">Universitets- och högskolerådet </w:t>
      </w:r>
      <w:r w:rsidRPr="00C32A8D">
        <w:t>framhåller att ett ökat söktryck till polis</w:t>
      </w:r>
      <w:r w:rsidRPr="00C32A8D">
        <w:softHyphen/>
        <w:t xml:space="preserve">utbildningen skulle kunna innebära fler ärenden för myndigheten att handlägga. </w:t>
      </w:r>
      <w:r w:rsidRPr="00C32A8D">
        <w:rPr>
          <w:i/>
          <w:iCs/>
        </w:rPr>
        <w:t>Högskolan i Borås</w:t>
      </w:r>
      <w:r w:rsidRPr="00C32A8D">
        <w:t xml:space="preserve"> framför att ett ökat söktryck bör beaktas vid den fortsatta planeringen av utbildningsplatser och resurs</w:t>
      </w:r>
      <w:r w:rsidRPr="00C32A8D">
        <w:softHyphen/>
        <w:t xml:space="preserve">tilldelningen till lärosätena som bedriver grundutbildning till polisman. </w:t>
      </w:r>
      <w:r w:rsidRPr="00C32A8D">
        <w:rPr>
          <w:i/>
          <w:iCs/>
        </w:rPr>
        <w:t xml:space="preserve">Centrala studiestödsnämnden </w:t>
      </w:r>
      <w:r w:rsidRPr="00C32A8D">
        <w:t xml:space="preserve">anför att myndigheten har behov av ett utökat förvaltningsanslag med ca 25,6 miljoner kronor 2026, ca 38,4 miljoner kronor 2027 och 26,2 miljoner kronor 2028. Åren därefter beräknas kostnaderna öka stegvis till och med 2036, varefter kostnaderna beräknas att uppgå till en permanent nivå på ca 47 miljoner kronor årligen. Kostnaderna avser systemutveckling, administration och säkerhetshöjande åtgärder. </w:t>
      </w:r>
      <w:r w:rsidRPr="00C32A8D">
        <w:rPr>
          <w:i/>
          <w:iCs/>
        </w:rPr>
        <w:t xml:space="preserve">Polismyndigheten </w:t>
      </w:r>
      <w:r w:rsidRPr="00C32A8D">
        <w:t xml:space="preserve">framför att myndigheten behöver tillföras ca 5 miljoner kronor årligen från och med 2027 för att finansiera utveckling, </w:t>
      </w:r>
      <w:r w:rsidRPr="00C32A8D">
        <w:lastRenderedPageBreak/>
        <w:t xml:space="preserve">lönehandläggning, support och systemförvaltning. Även </w:t>
      </w:r>
      <w:r w:rsidRPr="00C32A8D">
        <w:rPr>
          <w:i/>
          <w:iCs/>
        </w:rPr>
        <w:t>Polisförbundet</w:t>
      </w:r>
      <w:r w:rsidRPr="00C32A8D">
        <w:t xml:space="preserve"> framför att Polismyndigheten behöver tillföras ytterligare medel för administration av reformen. </w:t>
      </w:r>
      <w:r w:rsidRPr="00C32A8D">
        <w:rPr>
          <w:i/>
          <w:iCs/>
        </w:rPr>
        <w:t>Uppsala universitet</w:t>
      </w:r>
      <w:r w:rsidRPr="00C32A8D">
        <w:t xml:space="preserve"> påpekar att ett belastande av Centrala studiestödsnämnden med ett nytt uppdrag kan riskera övriga studerandes möjlighet till studiestöd i rätt tid. </w:t>
      </w:r>
      <w:r w:rsidRPr="00C32A8D">
        <w:rPr>
          <w:i/>
          <w:iCs/>
        </w:rPr>
        <w:t>Arbetsgivarverket</w:t>
      </w:r>
      <w:r w:rsidRPr="00C32A8D">
        <w:t xml:space="preserve"> framhåller att det ur ett arbetsgivarpolitiskt perspektiv är viktigt att reformen genomförs på ett sätt som inte ökar den administrativa bördan för berörda myndigheter, och att de resurser som krävs för att hantera uppdraget bör tilldelas myndigheterna i tillräcklig omfattning. </w:t>
      </w:r>
    </w:p>
    <w:p w14:paraId="1D71D065" w14:textId="701A2BB7" w:rsidR="00E153E2" w:rsidRPr="00C32A8D" w:rsidRDefault="00E153E2" w:rsidP="00E153E2">
      <w:pPr>
        <w:pStyle w:val="Brdtextmedindrag"/>
      </w:pPr>
      <w:r>
        <w:rPr>
          <w:i/>
          <w:iCs/>
        </w:rPr>
        <w:t>Ekonomistyrningsverket</w:t>
      </w:r>
      <w:r w:rsidRPr="00C32A8D">
        <w:rPr>
          <w:i/>
          <w:iCs/>
        </w:rPr>
        <w:t xml:space="preserve"> </w:t>
      </w:r>
      <w:r w:rsidRPr="00C32A8D">
        <w:t>framför att</w:t>
      </w:r>
      <w:r>
        <w:t xml:space="preserve"> förslaget i promemorian </w:t>
      </w:r>
      <w:r w:rsidRPr="00C32A8D">
        <w:t>innebär att redovisning mot anslag kommer att ske först när en konstaterad förlust uppkommer, vilket innebär ett avsteg från den statliga garanti- och utlåningsmodellen enligt budgetlagens (2011:203) bestämmelser om statlig utlåning</w:t>
      </w:r>
      <w:r w:rsidR="009A4CD5">
        <w:t xml:space="preserve"> och därför kräver ett bemyndigande från riksdagen</w:t>
      </w:r>
      <w:r w:rsidRPr="00C32A8D">
        <w:t xml:space="preserve">. </w:t>
      </w:r>
      <w:r>
        <w:t>Ekonomistyrningsverket</w:t>
      </w:r>
      <w:r w:rsidRPr="00C32A8D">
        <w:t xml:space="preserve"> framför vidare att reformen kan komma att öka statens kostnader för studielånsverksamheten eftersom utlånat belopp kan antas öka relativt till vad det annars skulle varit. Centrala studiestöds</w:t>
      </w:r>
      <w:r w:rsidR="00C4197B">
        <w:softHyphen/>
      </w:r>
      <w:r w:rsidRPr="00C32A8D">
        <w:t xml:space="preserve">nämnden framhåller att statens utgifter för räntesubvention kan komma att minska till följd av reformen. Myndigheten framför därtill att </w:t>
      </w:r>
      <w:r>
        <w:t xml:space="preserve">kostnaderna för reformen som redovisas i promemorian </w:t>
      </w:r>
      <w:r w:rsidRPr="00C32A8D">
        <w:t xml:space="preserve">troligen </w:t>
      </w:r>
      <w:r>
        <w:t xml:space="preserve">är </w:t>
      </w:r>
      <w:r w:rsidRPr="00C32A8D">
        <w:t>överskatta</w:t>
      </w:r>
      <w:r>
        <w:t xml:space="preserve">de </w:t>
      </w:r>
      <w:r w:rsidRPr="00C32A8D">
        <w:t>de första åren och underskatta</w:t>
      </w:r>
      <w:r>
        <w:t>de</w:t>
      </w:r>
      <w:r w:rsidRPr="00C32A8D">
        <w:t xml:space="preserve"> senare år. </w:t>
      </w:r>
    </w:p>
    <w:p w14:paraId="3254712F" w14:textId="77777777" w:rsidR="00E153E2" w:rsidRPr="00C32A8D" w:rsidRDefault="00E153E2" w:rsidP="00E153E2">
      <w:pPr>
        <w:pStyle w:val="Rubrik4utannumrering"/>
      </w:pPr>
      <w:r w:rsidRPr="00C32A8D">
        <w:t xml:space="preserve">Skälen för regeringens bedömning </w:t>
      </w:r>
    </w:p>
    <w:p w14:paraId="6C86DE48" w14:textId="77777777" w:rsidR="00E153E2" w:rsidRPr="00C32A8D" w:rsidRDefault="00E153E2" w:rsidP="00E153E2">
      <w:pPr>
        <w:pStyle w:val="Rubrik5utannumrering"/>
        <w:spacing w:before="0"/>
      </w:pPr>
      <w:r w:rsidRPr="00C32A8D">
        <w:t>Konsekvenser för polistillväxten och polistätheten</w:t>
      </w:r>
    </w:p>
    <w:p w14:paraId="0D0A5191" w14:textId="77777777" w:rsidR="00E153E2" w:rsidRPr="00C32A8D" w:rsidRDefault="00E153E2" w:rsidP="00E153E2">
      <w:pPr>
        <w:pStyle w:val="Brdtext"/>
      </w:pPr>
      <w:r w:rsidRPr="00C32A8D">
        <w:t xml:space="preserve">Regelverket om betald polisutbildning kan förväntas leda dels till att fler söker sig till polisutbildningen, dels till att fler stannar kvar i tjänst som polisman. Som flera remissinstanser framhåller kan förslagen därmed väntas bidra till en ökad polistillväxt och till att nå regeringens övergripande mål om att polistätheten i hela landet ska öka, för att minst motsvara genomsnittet i Europeiska unionen. En sådan utveckling kan i sin tur väntas stärka Polismyndighetens och Säkerhetspolisens brottsbekämpande förmåga och på så sätt bidra till att trycka tillbaka brottsutvecklingen och öka tryggheten i samhället.  </w:t>
      </w:r>
    </w:p>
    <w:p w14:paraId="5FE7E03F" w14:textId="77777777" w:rsidR="00E153E2" w:rsidRPr="00C32A8D" w:rsidRDefault="00E153E2" w:rsidP="00E153E2">
      <w:pPr>
        <w:pStyle w:val="Rubrik5utannumrering"/>
      </w:pPr>
      <w:r w:rsidRPr="00C32A8D">
        <w:t xml:space="preserve">Ekonomiska konsekvenser för berörda myndigheter </w:t>
      </w:r>
    </w:p>
    <w:p w14:paraId="5D92B00B" w14:textId="5C2F0FAC" w:rsidR="00E153E2" w:rsidRPr="00C32A8D" w:rsidRDefault="00E153E2" w:rsidP="00E153E2">
      <w:pPr>
        <w:pStyle w:val="Brdtextmedindrag"/>
        <w:ind w:firstLine="0"/>
      </w:pPr>
      <w:r w:rsidRPr="00C32A8D">
        <w:t xml:space="preserve">Reformen om betald polisutbildning kommer i huvudsak regleras på lägre författningsnivå än lag. I </w:t>
      </w:r>
      <w:r w:rsidR="00945AC3">
        <w:t>proposition</w:t>
      </w:r>
      <w:r w:rsidRPr="00C32A8D">
        <w:t xml:space="preserve">en lämnas förslag på nödvändiga ändringar i studiestödslagen, offentlighets- och sekretesslagen och inkomstskattelagen. Lagförslagen som rör nedsättning, bestämmande av en ny återbetalningstid och ett utökat sekretesskydd innebär en ökad administration för Centrala studiestödsnämnden. Regeringen återkommer nedan till hur de kostnaderna finansieras. Avseende övriga myndigheter som berörs av lagförslagen, dvs. i första hand Överklagandenämnden för studiestöd och Skatteverket, beräknas kostnaderna som följer av </w:t>
      </w:r>
      <w:r w:rsidRPr="00C32A8D">
        <w:softHyphen/>
        <w:t xml:space="preserve">förslagen rymmas inom respektive myndighets befintliga ekonomiska ramar. </w:t>
      </w:r>
    </w:p>
    <w:p w14:paraId="5F788A0F" w14:textId="5F01AF62" w:rsidR="00E153E2" w:rsidRPr="00C32A8D" w:rsidRDefault="00E153E2" w:rsidP="00E153E2">
      <w:pPr>
        <w:pStyle w:val="Brdtextmedindrag"/>
      </w:pPr>
      <w:r w:rsidRPr="00C32A8D">
        <w:t>Vad gäller de delar av reformen som regleras på lägre författningsnivå än lag är tanken att Centrala studiestödsnämnden bland annat ska pröva frågor om avskrivning av studielån och kompensation samt bidra till nödvändigt informationsutbyte med Polismyndigheten och Säkerhets</w:t>
      </w:r>
      <w:r w:rsidR="00C4197B">
        <w:softHyphen/>
      </w:r>
      <w:r w:rsidRPr="00C32A8D">
        <w:lastRenderedPageBreak/>
        <w:t xml:space="preserve">polisen. De delar av reformen som regleras på lägre författningsnivå än lag kommer också innebära viss ökad administration för Polismyndigheten och Säkerhetspolisen. </w:t>
      </w:r>
    </w:p>
    <w:p w14:paraId="2E554927" w14:textId="6AB40525" w:rsidR="00E153E2" w:rsidRPr="00C32A8D" w:rsidRDefault="00E153E2" w:rsidP="00E153E2">
      <w:pPr>
        <w:pStyle w:val="Brdtextmedindrag"/>
      </w:pPr>
      <w:r w:rsidRPr="00C32A8D">
        <w:t xml:space="preserve">I budgetpropositionen för 2025 anför regeringen att Polismyndighetens anslag beräknas öka med 100 miljoner </w:t>
      </w:r>
      <w:r w:rsidRPr="00A74C07">
        <w:t>kronor</w:t>
      </w:r>
      <w:r w:rsidRPr="00C32A8D">
        <w:t xml:space="preserve"> 2029 med hänsyn till förslaget om att polisstudenters studielån ska återbetalas eller avskrivas</w:t>
      </w:r>
      <w:r w:rsidRPr="00A74C07">
        <w:t xml:space="preserve"> under vissa förutsättningar och villko</w:t>
      </w:r>
      <w:r w:rsidRPr="00C32A8D">
        <w:t>r. Förslaget om återbetalning eller avskrivning av studielånen beräknas även innebära ett behov av att stegvis öka anslaget under åren som följer därefter fram till 2033, till den permanenta nivån 500 miljoner kronor (prop. 2024/25:1 utg.omr. 4 s. 66). I budgetpropositionen för 2026 anför regeringen att Centrala studiestöds</w:t>
      </w:r>
      <w:r w:rsidR="00010C08">
        <w:softHyphen/>
      </w:r>
      <w:r w:rsidRPr="00C32A8D">
        <w:t>nämndens anslag ökas med 3 miljoner kronor 2026 för att administrera kommande förslag om avskrivning eller återbetalning av studielån för studerande på polisutbildningen. För 2027 beräknas anslaget öka med 2,5 miljoner kronor och för 2028 beräknas anslaget öka med 5 miljoner kronor (prop. 2025/26:1 utg.omr. 15 s. 72 f.). Regeringen bedömer att eventuella tillkommande kostnader utöver detta kan finansieras inom berörda myndigheters befintliga ekonomiska ramar.</w:t>
      </w:r>
    </w:p>
    <w:p w14:paraId="18E41FA2" w14:textId="77777777" w:rsidR="00E153E2" w:rsidRPr="00C32A8D" w:rsidRDefault="00E153E2" w:rsidP="00E153E2">
      <w:pPr>
        <w:pStyle w:val="Rubrik5utannumrering"/>
      </w:pPr>
      <w:r w:rsidRPr="00C32A8D">
        <w:t xml:space="preserve">Ekonomiska konsekvenser i övrigt </w:t>
      </w:r>
    </w:p>
    <w:p w14:paraId="029E41C1" w14:textId="77777777" w:rsidR="00E153E2" w:rsidRPr="00C32A8D" w:rsidRDefault="00E153E2" w:rsidP="00E153E2">
      <w:pPr>
        <w:pStyle w:val="Brdtextmedindrag"/>
        <w:ind w:firstLine="0"/>
      </w:pPr>
      <w:r w:rsidRPr="00C32A8D">
        <w:t>Lagförslagen i sig bedöms inte innebära några kostnadsökningar för kommuner, regioner, företag eller enskilda. Förslagen beräknas inte leda till ökade kostnader för staten annat än för det som redogjorts för ovan. Inte heller förslagen på lägre författningsnivå än lag bedöms medföra annat än att myndigheter så som Åklagarmyndigheten, domstolarna och Plikt- och prövningsverket kan hantera eventuella tillkommande kostnader inom respektive myndighets befintliga ekonomiska ramar. Som konstatera</w:t>
      </w:r>
      <w:r>
        <w:t>s i promemorian</w:t>
      </w:r>
      <w:r w:rsidRPr="00C32A8D">
        <w:t xml:space="preserve"> består de samhälls</w:t>
      </w:r>
      <w:r w:rsidRPr="00C32A8D">
        <w:softHyphen/>
        <w:t xml:space="preserve">ekonomiska kostnaderna av reformen i stort främst av kostnader som uppstår för individer som skulle studerat vid polisutbildningen även utan löfte om ersatta studielån.  </w:t>
      </w:r>
    </w:p>
    <w:p w14:paraId="0C4D2990" w14:textId="711F03E9" w:rsidR="00E153E2" w:rsidRPr="00C32A8D" w:rsidRDefault="00E153E2" w:rsidP="00E153E2">
      <w:pPr>
        <w:pStyle w:val="Brdtextmedindrag"/>
      </w:pPr>
      <w:r w:rsidRPr="00C32A8D">
        <w:t xml:space="preserve">För de enskilda som </w:t>
      </w:r>
      <w:r w:rsidRPr="000A5333">
        <w:t xml:space="preserve">omfattas av regelverket om betald polisutbildning och uppfyller villkoren för att få sina studielån avskrivna är reformen ekonomiskt gynnsam. </w:t>
      </w:r>
      <w:r w:rsidR="0091622A">
        <w:t xml:space="preserve">I linje med de skäl som </w:t>
      </w:r>
      <w:r w:rsidR="0091622A">
        <w:rPr>
          <w:i/>
          <w:iCs/>
        </w:rPr>
        <w:t>Ekonomistyrnings</w:t>
      </w:r>
      <w:r w:rsidR="0091622A">
        <w:rPr>
          <w:i/>
          <w:iCs/>
        </w:rPr>
        <w:softHyphen/>
        <w:t>verket</w:t>
      </w:r>
      <w:r w:rsidR="0091622A" w:rsidRPr="00C32A8D">
        <w:t xml:space="preserve"> </w:t>
      </w:r>
      <w:r w:rsidR="0091622A">
        <w:t xml:space="preserve">anför har regeringen i </w:t>
      </w:r>
      <w:r w:rsidR="0066656D">
        <w:t>vårändringsbudgeten för 2026 (prop. 202</w:t>
      </w:r>
      <w:r w:rsidR="00BF61A4">
        <w:t>5/26</w:t>
      </w:r>
      <w:r w:rsidR="0066656D" w:rsidRPr="002A1FAE">
        <w:t>:</w:t>
      </w:r>
      <w:r w:rsidR="0066656D" w:rsidRPr="00DD21A0">
        <w:t>99</w:t>
      </w:r>
      <w:r w:rsidR="0066656D" w:rsidRPr="002A1FAE">
        <w:t xml:space="preserve">) </w:t>
      </w:r>
      <w:r w:rsidR="0091622A" w:rsidRPr="002A1FAE">
        <w:t xml:space="preserve">lämnat förslag om </w:t>
      </w:r>
      <w:r w:rsidR="0066656D" w:rsidRPr="002A1FAE">
        <w:t xml:space="preserve">att riksdagen ska godkänna </w:t>
      </w:r>
      <w:r w:rsidR="0091622A" w:rsidRPr="00DD21A0">
        <w:t xml:space="preserve">dels </w:t>
      </w:r>
      <w:r w:rsidR="0066656D" w:rsidRPr="00DD21A0">
        <w:t xml:space="preserve">att </w:t>
      </w:r>
      <w:r w:rsidR="00CB3906" w:rsidRPr="00DD21A0">
        <w:t xml:space="preserve">avskrivning av studielån som grundas på tjänstgöring som polisman </w:t>
      </w:r>
      <w:r w:rsidR="00F16964" w:rsidRPr="00DD21A0">
        <w:t xml:space="preserve">ska </w:t>
      </w:r>
      <w:r w:rsidR="00CB3906" w:rsidRPr="00DD21A0">
        <w:t>finansieras med anslag det år då lånet skrivs av</w:t>
      </w:r>
      <w:r w:rsidR="0091622A" w:rsidRPr="00DD21A0">
        <w:t>, dels att ränta på studielån ska bestämmas så att den inte omfattar beräknade framtida kreditförluster för avskrivning av studielån som grundas på tjänstgöring som polisman</w:t>
      </w:r>
      <w:r w:rsidRPr="002A1FAE">
        <w:t>.</w:t>
      </w:r>
      <w:r w:rsidRPr="000A5333">
        <w:t xml:space="preserve"> Reformen medför</w:t>
      </w:r>
      <w:r w:rsidR="00246F78">
        <w:t xml:space="preserve"> då</w:t>
      </w:r>
      <w:r w:rsidR="0066656D">
        <w:t xml:space="preserve"> </w:t>
      </w:r>
      <w:r w:rsidRPr="000A5333">
        <w:t xml:space="preserve">inga, eller i vart fall enbart marginella, negativa ekonomiska konsekvenser för övriga låntagare. </w:t>
      </w:r>
    </w:p>
    <w:p w14:paraId="07401F62" w14:textId="77777777" w:rsidR="00E153E2" w:rsidRPr="00C32A8D" w:rsidRDefault="00E153E2" w:rsidP="00E153E2">
      <w:pPr>
        <w:pStyle w:val="Rubrik5utannumrering"/>
      </w:pPr>
      <w:r w:rsidRPr="00C32A8D">
        <w:t xml:space="preserve">Övriga konsekvenser </w:t>
      </w:r>
    </w:p>
    <w:p w14:paraId="4200A133" w14:textId="77777777" w:rsidR="00E153E2" w:rsidRPr="00C32A8D" w:rsidRDefault="00E153E2" w:rsidP="00E153E2">
      <w:pPr>
        <w:pStyle w:val="Brdtextmedindrag"/>
        <w:ind w:firstLine="0"/>
        <w:sectPr w:rsidR="00E153E2" w:rsidRPr="00C32A8D" w:rsidSect="00E153E2">
          <w:headerReference w:type="even" r:id="rId55"/>
          <w:headerReference w:type="default" r:id="rId56"/>
          <w:footerReference w:type="even" r:id="rId57"/>
          <w:footerReference w:type="default" r:id="rId58"/>
          <w:footerReference w:type="first" r:id="rId59"/>
          <w:footnotePr>
            <w:numRestart w:val="eachSect"/>
          </w:footnotePr>
          <w:type w:val="continuous"/>
          <w:pgSz w:w="9356" w:h="13721" w:code="9"/>
          <w:pgMar w:top="794" w:right="2438" w:bottom="1191" w:left="1021" w:header="0" w:footer="709" w:gutter="0"/>
          <w:cols w:space="708"/>
          <w:docGrid w:linePitch="360"/>
        </w:sectPr>
      </w:pPr>
      <w:r w:rsidRPr="00C32A8D">
        <w:t>Lagförslagen i sig medför inga övriga konsekvenser. Regeringen bedömer att reformen i stort är könsneutral. Den bedöms dock gynna fler män än kvinnor, eftersom det i dagsläget är fler män än kvinnor som antas till polis</w:t>
      </w:r>
      <w:r w:rsidRPr="00C32A8D">
        <w:softHyphen/>
        <w:t>utbildningen. Reformen förväntas inte ha någon påverkan på köns</w:t>
      </w:r>
      <w:r w:rsidRPr="00C32A8D">
        <w:softHyphen/>
        <w:t xml:space="preserve">fördelningen av antagna till polisutbildningen. Reformen i stort bedöms inte heller innebära några konsekvenser för barns villkor, den kommunala </w:t>
      </w:r>
      <w:r w:rsidRPr="00C32A8D">
        <w:lastRenderedPageBreak/>
        <w:t xml:space="preserve">självstyrelsen, för hur Sverige uppfyller sina skyldigheter i anledning av medlemskapet i Europeiska unionen eller i övrigt. </w:t>
      </w:r>
    </w:p>
    <w:p w14:paraId="2D34EB5C" w14:textId="77777777" w:rsidR="00E153E2" w:rsidRPr="00C32A8D" w:rsidRDefault="00E153E2" w:rsidP="00E153E2">
      <w:pPr>
        <w:pStyle w:val="Rubrik1"/>
      </w:pPr>
      <w:bookmarkStart w:id="72" w:name="_Toc224133564"/>
      <w:bookmarkStart w:id="73" w:name="_Toc226622041"/>
      <w:r w:rsidRPr="00C32A8D">
        <w:t>Författningskommentar</w:t>
      </w:r>
      <w:bookmarkEnd w:id="72"/>
      <w:bookmarkEnd w:id="73"/>
    </w:p>
    <w:p w14:paraId="62360675" w14:textId="77777777" w:rsidR="00E153E2" w:rsidRPr="00C32A8D" w:rsidRDefault="00E153E2" w:rsidP="00E153E2">
      <w:pPr>
        <w:pStyle w:val="Rubrik2"/>
        <w:spacing w:before="0"/>
      </w:pPr>
      <w:bookmarkStart w:id="74" w:name="_Toc211323059"/>
      <w:bookmarkStart w:id="75" w:name="_Toc224133565"/>
      <w:bookmarkStart w:id="76" w:name="_Toc226622042"/>
      <w:r w:rsidRPr="00C32A8D">
        <w:t>Förslaget till lag om ändring i inkomst</w:t>
      </w:r>
      <w:r w:rsidRPr="00C32A8D">
        <w:softHyphen/>
        <w:t>skattelagen (1999:1229)</w:t>
      </w:r>
      <w:bookmarkEnd w:id="74"/>
      <w:bookmarkEnd w:id="75"/>
      <w:bookmarkEnd w:id="76"/>
    </w:p>
    <w:p w14:paraId="4DA28EC5" w14:textId="77777777" w:rsidR="00E153E2" w:rsidRPr="00C32A8D" w:rsidRDefault="00E153E2" w:rsidP="00E153E2">
      <w:pPr>
        <w:pStyle w:val="Rubrik4utannumrering"/>
        <w:spacing w:before="0"/>
        <w:rPr>
          <w:sz w:val="18"/>
          <w:szCs w:val="18"/>
        </w:rPr>
      </w:pPr>
      <w:r w:rsidRPr="00C32A8D">
        <w:rPr>
          <w:sz w:val="18"/>
          <w:szCs w:val="18"/>
        </w:rPr>
        <w:t>11 kap.</w:t>
      </w:r>
    </w:p>
    <w:p w14:paraId="704BF45B" w14:textId="77777777" w:rsidR="00E153E2" w:rsidRPr="00A74C07" w:rsidRDefault="00E153E2" w:rsidP="00E153E2">
      <w:pPr>
        <w:pStyle w:val="Brdtext"/>
        <w:rPr>
          <w:b/>
          <w:bCs/>
          <w:sz w:val="18"/>
          <w:szCs w:val="18"/>
        </w:rPr>
      </w:pPr>
      <w:r w:rsidRPr="00C32A8D">
        <w:rPr>
          <w:rFonts w:eastAsiaTheme="minorHAnsi" w:cstheme="minorBidi"/>
          <w:b/>
          <w:bCs/>
          <w:sz w:val="18"/>
          <w:szCs w:val="18"/>
        </w:rPr>
        <w:t>34 a §</w:t>
      </w:r>
      <w:r w:rsidRPr="00C32A8D">
        <w:rPr>
          <w:b/>
          <w:bCs/>
          <w:sz w:val="18"/>
          <w:szCs w:val="18"/>
        </w:rPr>
        <w:t>    </w:t>
      </w:r>
      <w:r w:rsidRPr="00C32A8D">
        <w:rPr>
          <w:rFonts w:eastAsiaTheme="minorHAnsi" w:cstheme="minorBidi"/>
          <w:i/>
          <w:iCs/>
          <w:sz w:val="18"/>
          <w:szCs w:val="18"/>
        </w:rPr>
        <w:t>Förmån i form av avskrivning av studielån för grundutbildning till polis</w:t>
      </w:r>
      <w:r w:rsidRPr="00C32A8D">
        <w:rPr>
          <w:rFonts w:eastAsiaTheme="minorHAnsi" w:cstheme="minorBidi"/>
          <w:i/>
          <w:iCs/>
          <w:sz w:val="18"/>
          <w:szCs w:val="18"/>
        </w:rPr>
        <w:softHyphen/>
        <w:t>man ska inte tas upp.</w:t>
      </w:r>
    </w:p>
    <w:p w14:paraId="2CEA2A44" w14:textId="77777777" w:rsidR="00E153E2" w:rsidRPr="00C32A8D" w:rsidRDefault="00E153E2" w:rsidP="00E153E2">
      <w:pPr>
        <w:pStyle w:val="Brdtextmedindrag"/>
        <w:rPr>
          <w:i/>
          <w:sz w:val="18"/>
          <w:szCs w:val="18"/>
        </w:rPr>
      </w:pPr>
      <w:r w:rsidRPr="00C32A8D">
        <w:rPr>
          <w:i/>
          <w:sz w:val="18"/>
          <w:szCs w:val="18"/>
        </w:rPr>
        <w:t>Ersättning i form av kompensation till låntagare som har tagit studielån för grundutbildning till polisman ska inte heller tas upp.</w:t>
      </w:r>
    </w:p>
    <w:p w14:paraId="2E643910" w14:textId="77777777" w:rsidR="00E153E2" w:rsidRPr="00C32A8D" w:rsidRDefault="00E153E2" w:rsidP="00E153E2">
      <w:pPr>
        <w:pStyle w:val="Brdtextmedindrag"/>
        <w:ind w:firstLine="0"/>
      </w:pPr>
    </w:p>
    <w:p w14:paraId="55EDE3CB" w14:textId="77777777" w:rsidR="00E153E2" w:rsidRPr="00C32A8D" w:rsidRDefault="00E153E2" w:rsidP="00E153E2">
      <w:pPr>
        <w:pStyle w:val="Brdtext"/>
      </w:pPr>
      <w:r w:rsidRPr="00C32A8D">
        <w:t>Paragrafen, som är ny, innehåller bestämmelser om skattefrihet i inkomst</w:t>
      </w:r>
      <w:r w:rsidRPr="00C32A8D">
        <w:softHyphen/>
        <w:t xml:space="preserve">slaget tjänst. </w:t>
      </w:r>
      <w:r w:rsidRPr="00C32A8D" w:rsidDel="00E10864">
        <w:t>Den skattefrihet som regleras avser</w:t>
      </w:r>
      <w:r w:rsidRPr="00C32A8D">
        <w:t xml:space="preserve"> dels </w:t>
      </w:r>
      <w:r w:rsidRPr="00C32A8D" w:rsidDel="00E10864">
        <w:t>förmån i form av avskrivning</w:t>
      </w:r>
      <w:r w:rsidRPr="00C32A8D">
        <w:t xml:space="preserve"> </w:t>
      </w:r>
      <w:r w:rsidRPr="00C32A8D" w:rsidDel="00E10864">
        <w:t>av studielån för grundutbildning till polisman</w:t>
      </w:r>
      <w:r w:rsidRPr="00C32A8D">
        <w:t>, dels e</w:t>
      </w:r>
      <w:r w:rsidRPr="00C32A8D" w:rsidDel="00E10864">
        <w:t>rsättning i form av kompensation</w:t>
      </w:r>
      <w:r w:rsidRPr="00C32A8D">
        <w:t xml:space="preserve"> för återbetalning på studielån för </w:t>
      </w:r>
      <w:r w:rsidRPr="00C32A8D" w:rsidDel="00E10864">
        <w:t xml:space="preserve">grundutbildning till polisman. </w:t>
      </w:r>
      <w:r w:rsidRPr="00C32A8D">
        <w:t xml:space="preserve">Övervägandena finns i avsnitt </w:t>
      </w:r>
      <w:r w:rsidRPr="00A74C07">
        <w:t>9</w:t>
      </w:r>
      <w:r w:rsidRPr="00C32A8D">
        <w:t>.</w:t>
      </w:r>
    </w:p>
    <w:p w14:paraId="2248B971" w14:textId="77777777" w:rsidR="00E153E2" w:rsidRPr="00C32A8D" w:rsidRDefault="00E153E2" w:rsidP="00E153E2">
      <w:pPr>
        <w:pStyle w:val="Brdtextmedindrag"/>
      </w:pPr>
      <w:r w:rsidRPr="00C32A8D">
        <w:t xml:space="preserve">Av </w:t>
      </w:r>
      <w:r w:rsidRPr="00C32A8D">
        <w:rPr>
          <w:i/>
          <w:iCs/>
        </w:rPr>
        <w:t>första stycket</w:t>
      </w:r>
      <w:r w:rsidRPr="00C32A8D">
        <w:t xml:space="preserve"> framgår att en förmån i form av avskrivning av studielån för grundutbildning till polisman inte ska tas upp. Regeringen eller den myndighet som regeringen bestämmer kan </w:t>
      </w:r>
      <w:r>
        <w:t xml:space="preserve">meddela föreskrifter om </w:t>
      </w:r>
      <w:r w:rsidRPr="00C32A8D">
        <w:t>under vilka förutsättningar sådan avskrivning kan ges</w:t>
      </w:r>
      <w:r>
        <w:t xml:space="preserve">, se den nya </w:t>
      </w:r>
      <w:r w:rsidRPr="00C32A8D">
        <w:t>4</w:t>
      </w:r>
      <w:r>
        <w:t> </w:t>
      </w:r>
      <w:r w:rsidRPr="00C32A8D">
        <w:t>kap. 25</w:t>
      </w:r>
      <w:r>
        <w:t> </w:t>
      </w:r>
      <w:r w:rsidRPr="00C32A8D">
        <w:t>a</w:t>
      </w:r>
      <w:r>
        <w:t> </w:t>
      </w:r>
      <w:r w:rsidRPr="00C32A8D">
        <w:t xml:space="preserve">§ studiestödslagen. Det kan exempelvis röra sig om avskrivning av studielån för polisutbildningen till följd av viss tjänstgöringstid som polisman. </w:t>
      </w:r>
    </w:p>
    <w:p w14:paraId="5AFEDD98" w14:textId="195B4B47" w:rsidR="00E153E2" w:rsidRPr="00C32A8D" w:rsidRDefault="00E153E2" w:rsidP="00E153E2">
      <w:pPr>
        <w:pStyle w:val="Brdtextmedindrag"/>
      </w:pPr>
      <w:r w:rsidRPr="00C32A8D">
        <w:t xml:space="preserve">Av </w:t>
      </w:r>
      <w:r w:rsidRPr="00C32A8D">
        <w:rPr>
          <w:i/>
          <w:iCs/>
        </w:rPr>
        <w:t>andra stycket</w:t>
      </w:r>
      <w:r w:rsidRPr="00C32A8D">
        <w:t xml:space="preserve"> framgår att ersättning i form av kompensation till lån</w:t>
      </w:r>
      <w:r w:rsidRPr="00C32A8D">
        <w:softHyphen/>
        <w:t xml:space="preserve">tagare som har tagit studielån för grundutbildning till polisman inte heller ska tas upp. Under vilka förutsättningar sådan kompensation kan ges kan regleras på lägre författningsnivå än lag. Det kan exempelvis röra sig om kompensation för återbetalningar på studielån som har gjorts </w:t>
      </w:r>
      <w:r>
        <w:t>innan</w:t>
      </w:r>
      <w:r w:rsidRPr="00C32A8D">
        <w:t xml:space="preserve"> de nya 4 kap. 12 och 13 a §§ studiestödslagen trätt i kraft. Enligt 4 kap. 13 a § får årsbeloppet sättas ned på visst sätt under den tid som en låntagare genomför grundutbildningen till polisman och under åtta år efter att lån</w:t>
      </w:r>
      <w:r w:rsidR="00010C08">
        <w:softHyphen/>
      </w:r>
      <w:r w:rsidRPr="00C32A8D">
        <w:t xml:space="preserve">tagaren genomgått utbildningen. </w:t>
      </w:r>
    </w:p>
    <w:p w14:paraId="7E87FD3C" w14:textId="77777777" w:rsidR="00E153E2" w:rsidRPr="00C32A8D" w:rsidRDefault="00E153E2" w:rsidP="00E153E2">
      <w:pPr>
        <w:pStyle w:val="Rubrik2"/>
      </w:pPr>
      <w:bookmarkStart w:id="77" w:name="_Toc211323060"/>
      <w:bookmarkStart w:id="78" w:name="_Toc224133566"/>
      <w:bookmarkStart w:id="79" w:name="_Toc226622043"/>
      <w:r w:rsidRPr="00C32A8D">
        <w:t>Förslaget till lag om ändring i inkomst</w:t>
      </w:r>
      <w:r w:rsidRPr="00C32A8D">
        <w:softHyphen/>
        <w:t>skattelagen (1999:1229)</w:t>
      </w:r>
      <w:bookmarkEnd w:id="77"/>
      <w:bookmarkEnd w:id="78"/>
      <w:bookmarkEnd w:id="79"/>
    </w:p>
    <w:p w14:paraId="420AF204" w14:textId="77777777" w:rsidR="00E153E2" w:rsidRPr="00C32A8D" w:rsidRDefault="00E153E2" w:rsidP="00E153E2">
      <w:pPr>
        <w:pStyle w:val="Rubrik4utannumrering"/>
        <w:spacing w:before="0"/>
        <w:rPr>
          <w:sz w:val="18"/>
          <w:szCs w:val="18"/>
        </w:rPr>
      </w:pPr>
      <w:r w:rsidRPr="00C32A8D">
        <w:rPr>
          <w:sz w:val="18"/>
          <w:szCs w:val="18"/>
        </w:rPr>
        <w:t xml:space="preserve">11 kap. </w:t>
      </w:r>
    </w:p>
    <w:p w14:paraId="38F349D0" w14:textId="77777777" w:rsidR="00E153E2" w:rsidRPr="00C32A8D" w:rsidRDefault="00E153E2" w:rsidP="00E153E2">
      <w:pPr>
        <w:pStyle w:val="Rubrik5efterram"/>
        <w:spacing w:before="0" w:after="0"/>
        <w:jc w:val="both"/>
        <w:rPr>
          <w:iCs/>
          <w:sz w:val="18"/>
          <w:szCs w:val="18"/>
        </w:rPr>
      </w:pPr>
      <w:r w:rsidRPr="00C32A8D">
        <w:rPr>
          <w:b/>
          <w:bCs/>
          <w:i w:val="0"/>
          <w:iCs/>
          <w:sz w:val="18"/>
          <w:szCs w:val="18"/>
        </w:rPr>
        <w:t>34 a §    </w:t>
      </w:r>
      <w:r w:rsidRPr="00C32A8D">
        <w:rPr>
          <w:i w:val="0"/>
          <w:iCs/>
          <w:sz w:val="18"/>
          <w:szCs w:val="18"/>
        </w:rPr>
        <w:t>Förmån i form av avskrivning av studielån för grundutbildning till polis</w:t>
      </w:r>
      <w:r w:rsidRPr="00C32A8D">
        <w:rPr>
          <w:i w:val="0"/>
          <w:iCs/>
          <w:sz w:val="18"/>
          <w:szCs w:val="18"/>
        </w:rPr>
        <w:softHyphen/>
        <w:t>man ska inte tas upp.</w:t>
      </w:r>
    </w:p>
    <w:p w14:paraId="6863798A" w14:textId="77777777" w:rsidR="00E153E2" w:rsidRPr="00C32A8D" w:rsidRDefault="00E153E2" w:rsidP="00E153E2">
      <w:pPr>
        <w:pStyle w:val="Brdtextmedindrag"/>
        <w:ind w:firstLine="0"/>
      </w:pPr>
    </w:p>
    <w:p w14:paraId="4B3AA030" w14:textId="77777777" w:rsidR="00E153E2" w:rsidRPr="00C32A8D" w:rsidRDefault="00E153E2" w:rsidP="00E153E2">
      <w:pPr>
        <w:pStyle w:val="Brdtext"/>
      </w:pPr>
      <w:r w:rsidRPr="00C32A8D">
        <w:t xml:space="preserve">Paragrafen innehåller bestämmelser om skattefrihet i inkomstslaget tjänst för </w:t>
      </w:r>
      <w:r w:rsidRPr="00C32A8D" w:rsidDel="00E10864">
        <w:t>förmån i form av avskrivning</w:t>
      </w:r>
      <w:r w:rsidRPr="00C32A8D">
        <w:t xml:space="preserve"> </w:t>
      </w:r>
      <w:r w:rsidRPr="00C32A8D" w:rsidDel="00E10864">
        <w:t xml:space="preserve">av studielån för grundutbildning till polisman. </w:t>
      </w:r>
      <w:r w:rsidRPr="00C32A8D">
        <w:t xml:space="preserve">Övervägandena finns i avsnitt </w:t>
      </w:r>
      <w:r w:rsidRPr="00A74C07">
        <w:t>9</w:t>
      </w:r>
      <w:r w:rsidRPr="00C32A8D">
        <w:t xml:space="preserve">. </w:t>
      </w:r>
    </w:p>
    <w:p w14:paraId="23203159" w14:textId="77777777" w:rsidR="00E153E2" w:rsidRPr="00C32A8D" w:rsidRDefault="00E153E2" w:rsidP="00E153E2">
      <w:pPr>
        <w:pStyle w:val="Brdtextmedindrag"/>
      </w:pPr>
      <w:r w:rsidRPr="00C32A8D">
        <w:lastRenderedPageBreak/>
        <w:t xml:space="preserve">Ändringen i paragrafen innebär att andra stycket tas bort. </w:t>
      </w:r>
    </w:p>
    <w:p w14:paraId="2511E9FE" w14:textId="77777777" w:rsidR="00E153E2" w:rsidRPr="00C32A8D" w:rsidRDefault="00E153E2" w:rsidP="00E153E2">
      <w:pPr>
        <w:pStyle w:val="Rubrik2"/>
      </w:pPr>
      <w:bookmarkStart w:id="80" w:name="_Toc211323061"/>
      <w:bookmarkStart w:id="81" w:name="_Toc224133567"/>
      <w:bookmarkStart w:id="82" w:name="_Toc226622044"/>
      <w:r w:rsidRPr="00C32A8D">
        <w:t>Förslaget till lag om ändring i studiestödslagen (1999:1395)</w:t>
      </w:r>
      <w:bookmarkEnd w:id="80"/>
      <w:bookmarkEnd w:id="81"/>
      <w:bookmarkEnd w:id="82"/>
    </w:p>
    <w:p w14:paraId="3B4A73C4" w14:textId="77777777" w:rsidR="00E153E2" w:rsidRPr="00C32A8D" w:rsidRDefault="00E153E2" w:rsidP="00E153E2">
      <w:pPr>
        <w:pStyle w:val="Rubrik4efterram"/>
        <w:spacing w:before="0"/>
        <w:rPr>
          <w:sz w:val="18"/>
          <w:szCs w:val="18"/>
        </w:rPr>
      </w:pPr>
      <w:r w:rsidRPr="00C32A8D">
        <w:rPr>
          <w:sz w:val="18"/>
          <w:szCs w:val="18"/>
        </w:rPr>
        <w:t>4 kap.</w:t>
      </w:r>
    </w:p>
    <w:p w14:paraId="3247EC69" w14:textId="484FB3B4" w:rsidR="00E153E2" w:rsidRPr="00C32A8D" w:rsidRDefault="00E153E2" w:rsidP="00E153E2">
      <w:pPr>
        <w:pStyle w:val="Brdtextmedindrag"/>
        <w:ind w:firstLine="0"/>
        <w:rPr>
          <w:sz w:val="18"/>
          <w:szCs w:val="18"/>
        </w:rPr>
      </w:pPr>
      <w:r w:rsidRPr="00C32A8D">
        <w:rPr>
          <w:rFonts w:eastAsiaTheme="minorHAnsi" w:cstheme="minorBidi"/>
          <w:b/>
          <w:bCs/>
          <w:sz w:val="18"/>
          <w:szCs w:val="18"/>
        </w:rPr>
        <w:t>6 §    </w:t>
      </w:r>
      <w:r w:rsidRPr="00A74C07">
        <w:rPr>
          <w:sz w:val="18"/>
          <w:szCs w:val="18"/>
        </w:rPr>
        <w:t xml:space="preserve">Om en låntagare under minst tre år har beviljats nedsättning av årsbelopp enligt 13 § 3, </w:t>
      </w:r>
      <w:r w:rsidRPr="00A74C07">
        <w:rPr>
          <w:i/>
          <w:iCs/>
          <w:sz w:val="18"/>
          <w:szCs w:val="18"/>
        </w:rPr>
        <w:t>13</w:t>
      </w:r>
      <w:r w:rsidRPr="00A74C07">
        <w:rPr>
          <w:sz w:val="18"/>
          <w:szCs w:val="18"/>
        </w:rPr>
        <w:t> </w:t>
      </w:r>
      <w:r w:rsidRPr="00A74C07">
        <w:rPr>
          <w:i/>
          <w:iCs/>
          <w:sz w:val="18"/>
          <w:szCs w:val="18"/>
        </w:rPr>
        <w:t>a,</w:t>
      </w:r>
      <w:r w:rsidRPr="00A74C07">
        <w:rPr>
          <w:sz w:val="18"/>
          <w:szCs w:val="18"/>
        </w:rPr>
        <w:t xml:space="preserve"> 14 eller 15 § får en ny återbetalningstid bestämmas. Därvid tillämpas bestämmel</w:t>
      </w:r>
      <w:r w:rsidRPr="00A74C07">
        <w:rPr>
          <w:sz w:val="18"/>
          <w:szCs w:val="18"/>
        </w:rPr>
        <w:softHyphen/>
        <w:t>serna i 4 §. Detsamma gäller om en låntagare har samman</w:t>
      </w:r>
      <w:r w:rsidR="00010C08">
        <w:rPr>
          <w:sz w:val="18"/>
          <w:szCs w:val="18"/>
        </w:rPr>
        <w:softHyphen/>
      </w:r>
      <w:r w:rsidRPr="00A74C07">
        <w:rPr>
          <w:sz w:val="18"/>
          <w:szCs w:val="18"/>
        </w:rPr>
        <w:t>lagda lån enligt 5 §, dock endast om nya lån uppgår till minst 50 procent av prisbasbeloppet.</w:t>
      </w:r>
    </w:p>
    <w:p w14:paraId="0C45598E" w14:textId="77777777" w:rsidR="00E153E2" w:rsidRPr="00C32A8D" w:rsidRDefault="00E153E2" w:rsidP="00E153E2">
      <w:pPr>
        <w:pStyle w:val="Brdtextmedindrag"/>
        <w:rPr>
          <w:sz w:val="18"/>
          <w:szCs w:val="18"/>
        </w:rPr>
      </w:pPr>
      <w:r w:rsidRPr="00C32A8D">
        <w:rPr>
          <w:sz w:val="18"/>
          <w:szCs w:val="18"/>
        </w:rPr>
        <w:t>En ny återbetalningstid får bestämmas efter ansökan av låntagaren, om inte regeringen föreskriver något annat.</w:t>
      </w:r>
    </w:p>
    <w:p w14:paraId="5B895528" w14:textId="77777777" w:rsidR="00E153E2" w:rsidRPr="00C32A8D" w:rsidRDefault="00E153E2" w:rsidP="00E153E2">
      <w:pPr>
        <w:pStyle w:val="Brdtextmedindrag"/>
        <w:spacing w:line="220" w:lineRule="exact"/>
        <w:ind w:firstLine="0"/>
        <w:rPr>
          <w:szCs w:val="22"/>
        </w:rPr>
      </w:pPr>
    </w:p>
    <w:p w14:paraId="3E94BEB1" w14:textId="77777777" w:rsidR="00E153E2" w:rsidRPr="00C32A8D" w:rsidRDefault="00E153E2" w:rsidP="00E153E2">
      <w:pPr>
        <w:pStyle w:val="Brdtext"/>
      </w:pPr>
      <w:r w:rsidRPr="00C32A8D">
        <w:t xml:space="preserve">Paragrafen innehåller bestämmelser om när en ny återbetalningstid får bestämmas. Övervägandena finns i avsnitt </w:t>
      </w:r>
      <w:r w:rsidRPr="00A74C07">
        <w:t>7.2</w:t>
      </w:r>
      <w:r w:rsidRPr="00C32A8D">
        <w:t>.</w:t>
      </w:r>
    </w:p>
    <w:p w14:paraId="6B645A00" w14:textId="2A66EF8E" w:rsidR="00E153E2" w:rsidRPr="00C32A8D" w:rsidRDefault="00E153E2" w:rsidP="00E153E2">
      <w:pPr>
        <w:pStyle w:val="Brdtextmedindrag"/>
      </w:pPr>
      <w:r w:rsidRPr="00C32A8D">
        <w:t xml:space="preserve">Genom ändringen i </w:t>
      </w:r>
      <w:r w:rsidRPr="00C32A8D">
        <w:rPr>
          <w:i/>
          <w:iCs/>
        </w:rPr>
        <w:t>första stycket</w:t>
      </w:r>
      <w:r w:rsidRPr="00C32A8D">
        <w:t xml:space="preserve"> får en ny återbetalningstid bestämmas även när en låntagare har beviljats nedsättning av årsbeloppet med stöd av den nya 13 a §. Enligt 13 a § får årsbeloppet sättas ned dels under den tid som en låntagare genomför grundutbildningen till polisman, dels under åtta år efter att låntagaren genomgått </w:t>
      </w:r>
      <w:r w:rsidR="003A3ACA">
        <w:t xml:space="preserve">den </w:t>
      </w:r>
      <w:r w:rsidRPr="00C32A8D">
        <w:t xml:space="preserve">utbildningen. </w:t>
      </w:r>
    </w:p>
    <w:p w14:paraId="03DD99B4" w14:textId="77777777" w:rsidR="00E153E2" w:rsidRPr="00C32A8D" w:rsidRDefault="00E153E2" w:rsidP="00E153E2">
      <w:pPr>
        <w:pStyle w:val="Brdtextmedindrag"/>
      </w:pPr>
    </w:p>
    <w:p w14:paraId="675E50DA" w14:textId="77777777" w:rsidR="00E153E2" w:rsidRPr="00C32A8D" w:rsidRDefault="00E153E2" w:rsidP="00E153E2">
      <w:pPr>
        <w:pStyle w:val="Brdtext"/>
        <w:spacing w:line="220" w:lineRule="exact"/>
        <w:rPr>
          <w:sz w:val="18"/>
          <w:szCs w:val="18"/>
        </w:rPr>
      </w:pPr>
      <w:r w:rsidRPr="00C32A8D">
        <w:rPr>
          <w:b/>
          <w:bCs/>
          <w:sz w:val="18"/>
          <w:szCs w:val="18"/>
        </w:rPr>
        <w:t>12 §</w:t>
      </w:r>
      <w:r w:rsidRPr="00C32A8D">
        <w:rPr>
          <w:sz w:val="18"/>
          <w:szCs w:val="18"/>
        </w:rPr>
        <w:t>    </w:t>
      </w:r>
      <w:r w:rsidRPr="00A74C07">
        <w:rPr>
          <w:sz w:val="18"/>
          <w:szCs w:val="18"/>
        </w:rPr>
        <w:t>Efter ansökan av låntagaren får års</w:t>
      </w:r>
      <w:r w:rsidRPr="00A74C07">
        <w:rPr>
          <w:sz w:val="18"/>
          <w:szCs w:val="18"/>
        </w:rPr>
        <w:softHyphen/>
        <w:t>beloppet sättas ned enligt bestämmel</w:t>
      </w:r>
      <w:r w:rsidRPr="00A74C07">
        <w:rPr>
          <w:sz w:val="18"/>
          <w:szCs w:val="18"/>
        </w:rPr>
        <w:softHyphen/>
        <w:t xml:space="preserve">serna i 13–18 §§. Nedsättning med stöd av 13 § 1 </w:t>
      </w:r>
      <w:r w:rsidRPr="00A74C07">
        <w:rPr>
          <w:i/>
          <w:iCs/>
          <w:sz w:val="18"/>
          <w:szCs w:val="18"/>
        </w:rPr>
        <w:t>eller 13</w:t>
      </w:r>
      <w:r w:rsidRPr="00A74C07">
        <w:rPr>
          <w:sz w:val="18"/>
          <w:szCs w:val="18"/>
        </w:rPr>
        <w:t> </w:t>
      </w:r>
      <w:r w:rsidRPr="00A74C07">
        <w:rPr>
          <w:i/>
          <w:iCs/>
          <w:sz w:val="18"/>
          <w:szCs w:val="18"/>
        </w:rPr>
        <w:t>a §</w:t>
      </w:r>
      <w:r w:rsidRPr="00A74C07">
        <w:rPr>
          <w:sz w:val="18"/>
          <w:szCs w:val="18"/>
        </w:rPr>
        <w:t xml:space="preserve"> får dock ske utan ansökan av låntagaren</w:t>
      </w:r>
      <w:r w:rsidRPr="00C32A8D">
        <w:rPr>
          <w:sz w:val="18"/>
          <w:szCs w:val="18"/>
        </w:rPr>
        <w:t>.</w:t>
      </w:r>
    </w:p>
    <w:p w14:paraId="28509975" w14:textId="77777777" w:rsidR="00E153E2" w:rsidRPr="00C32A8D" w:rsidRDefault="00E153E2" w:rsidP="00E153E2">
      <w:pPr>
        <w:pStyle w:val="Brdtextmedindrag"/>
        <w:ind w:firstLine="0"/>
      </w:pPr>
    </w:p>
    <w:p w14:paraId="371BE450" w14:textId="77777777" w:rsidR="00E153E2" w:rsidRPr="00C32A8D" w:rsidRDefault="00E153E2" w:rsidP="00E153E2">
      <w:pPr>
        <w:pStyle w:val="Brdtext"/>
      </w:pPr>
      <w:r w:rsidRPr="00C32A8D">
        <w:t xml:space="preserve">Paragrafen reglerar när årsbeloppet får sättas ned och när det får ske utan ansökan av låntagaren. Övervägandena finns i avsnitt </w:t>
      </w:r>
      <w:r w:rsidRPr="00A74C07">
        <w:t>7.1</w:t>
      </w:r>
      <w:r w:rsidRPr="00C32A8D">
        <w:t>.</w:t>
      </w:r>
    </w:p>
    <w:p w14:paraId="44129D7D" w14:textId="77777777" w:rsidR="00E153E2" w:rsidRPr="00C32A8D" w:rsidRDefault="00E153E2" w:rsidP="00E153E2">
      <w:pPr>
        <w:pStyle w:val="Brdtextmedindrag"/>
      </w:pPr>
      <w:r w:rsidRPr="00C32A8D">
        <w:t xml:space="preserve">I </w:t>
      </w:r>
      <w:r w:rsidRPr="00C32A8D">
        <w:rPr>
          <w:i/>
          <w:iCs/>
        </w:rPr>
        <w:t>andra meningen</w:t>
      </w:r>
      <w:r w:rsidRPr="00C32A8D">
        <w:t xml:space="preserve"> görs ett tillägg som innebär att nedsättning av års</w:t>
      </w:r>
      <w:r w:rsidRPr="00C32A8D">
        <w:softHyphen/>
        <w:t xml:space="preserve">belopp som görs med stöd av den nya </w:t>
      </w:r>
      <w:r w:rsidRPr="00A74C07">
        <w:t>13 a §</w:t>
      </w:r>
      <w:r w:rsidRPr="00C32A8D">
        <w:t xml:space="preserve"> får ske utan ansökan av låntagaren. Bestämmelsen hindrar inte att årsbeloppet sätts ned efter ansökan av låntagaren, till exempel i de situationer där låntagaren själv har begärt att nedsättningen ska upphävas och därefter begär nedsättning på nytt. </w:t>
      </w:r>
    </w:p>
    <w:p w14:paraId="1930A8BE" w14:textId="77777777" w:rsidR="00E153E2" w:rsidRPr="00C32A8D" w:rsidRDefault="00E153E2" w:rsidP="00E153E2">
      <w:pPr>
        <w:pStyle w:val="Brdtextmedindrag"/>
      </w:pPr>
    </w:p>
    <w:p w14:paraId="7AC63CD0" w14:textId="77777777" w:rsidR="00E153E2" w:rsidRPr="00C32A8D" w:rsidRDefault="00E153E2" w:rsidP="00E153E2">
      <w:pPr>
        <w:pStyle w:val="Brdtextmedindrag"/>
        <w:ind w:firstLine="0"/>
        <w:rPr>
          <w:i/>
          <w:sz w:val="18"/>
          <w:szCs w:val="18"/>
        </w:rPr>
      </w:pPr>
      <w:r w:rsidRPr="00C32A8D">
        <w:rPr>
          <w:b/>
          <w:bCs/>
          <w:i/>
          <w:sz w:val="18"/>
          <w:szCs w:val="18"/>
        </w:rPr>
        <w:t>13 a §</w:t>
      </w:r>
      <w:r w:rsidRPr="00C32A8D">
        <w:rPr>
          <w:i/>
          <w:sz w:val="18"/>
          <w:szCs w:val="18"/>
        </w:rPr>
        <w:t>    Årsbeloppet får sättas ned under den tid låntagaren genomför grundutbildningen till polisman och under åtta år från och med dagen efter att låntagaren har genomgått grundutbildningen till polisman.</w:t>
      </w:r>
    </w:p>
    <w:p w14:paraId="2217F5D2" w14:textId="77777777" w:rsidR="00E153E2" w:rsidRPr="00A74C07" w:rsidRDefault="00E153E2" w:rsidP="00E153E2">
      <w:pPr>
        <w:pStyle w:val="Brdtextmedindrag"/>
        <w:rPr>
          <w:i/>
          <w:iCs/>
          <w:sz w:val="18"/>
          <w:szCs w:val="18"/>
        </w:rPr>
      </w:pPr>
      <w:r w:rsidRPr="00C32A8D">
        <w:rPr>
          <w:i/>
          <w:iCs/>
          <w:sz w:val="18"/>
          <w:szCs w:val="18"/>
        </w:rPr>
        <w:t>Det nedsatta årsbeloppet ska beräknas utan beaktande av studielån som omfattas av rätt till avskrivning av studielån för grundutbildning till polisman.</w:t>
      </w:r>
    </w:p>
    <w:p w14:paraId="0C3E2F51" w14:textId="77777777" w:rsidR="00E153E2" w:rsidRPr="00C32A8D" w:rsidRDefault="00E153E2" w:rsidP="00E153E2">
      <w:pPr>
        <w:pStyle w:val="Brdtextmedindrag"/>
        <w:ind w:firstLine="0"/>
      </w:pPr>
    </w:p>
    <w:p w14:paraId="48A9E87A" w14:textId="17A008AE" w:rsidR="00E153E2" w:rsidRPr="00C32A8D" w:rsidRDefault="00E153E2" w:rsidP="00E153E2">
      <w:pPr>
        <w:pStyle w:val="Brdtext"/>
      </w:pPr>
      <w:r w:rsidRPr="00C32A8D">
        <w:t xml:space="preserve">Paragrafen, som är ny, innehåller bestämmelser om </w:t>
      </w:r>
      <w:r w:rsidR="004A683F">
        <w:t>under vilken tid</w:t>
      </w:r>
      <w:r w:rsidR="004A683F" w:rsidRPr="00C32A8D">
        <w:t xml:space="preserve"> </w:t>
      </w:r>
      <w:r w:rsidRPr="00C32A8D">
        <w:t xml:space="preserve">och med hur mycket årsbeloppet får sättas ned för låntagare som omfattas av rätt till avskrivning av studielån för grundutbildning till polisman. Övervägandena finns i avsnitt </w:t>
      </w:r>
      <w:r w:rsidRPr="00A74C07">
        <w:t>7.1</w:t>
      </w:r>
      <w:r w:rsidRPr="00C32A8D">
        <w:t>.</w:t>
      </w:r>
    </w:p>
    <w:p w14:paraId="3948770C" w14:textId="7FA8D427" w:rsidR="00E153E2" w:rsidRPr="00C32A8D" w:rsidRDefault="00E153E2" w:rsidP="00E153E2">
      <w:pPr>
        <w:pStyle w:val="Brdtextmedindrag"/>
      </w:pPr>
      <w:r w:rsidRPr="00C32A8D">
        <w:rPr>
          <w:i/>
          <w:iCs/>
        </w:rPr>
        <w:t xml:space="preserve">Första stycket </w:t>
      </w:r>
      <w:r w:rsidRPr="00C32A8D">
        <w:t xml:space="preserve">innebär att årsbeloppet får sättas ned från och med dagen som låntagaren påbörjar grundutbildningen till polisman och under åtta år från och med dagen efter att låntagaren har genomgått utbildningen. Rätten till nedsättning gäller även om låntagaren är frånvarande från utbildningen på grund av exempelvis studieuppehåll eller avstängning. Rätten till </w:t>
      </w:r>
      <w:r w:rsidRPr="00C32A8D">
        <w:lastRenderedPageBreak/>
        <w:t>nedsättning är inte heller villkorad av att låntagaren tjänstgör som polisman under de åtta år som följer från och med dagen efter genom</w:t>
      </w:r>
      <w:r w:rsidR="00010C08">
        <w:softHyphen/>
      </w:r>
      <w:r w:rsidRPr="00C32A8D">
        <w:t xml:space="preserve">gången grundutbildning. Med genomgången grundutbildning till polisman avses att låntagaren har klarat av samtliga examinerande moment vid polisprogrammet och efterföljande aspirantutbildning med godkänt resultat. </w:t>
      </w:r>
    </w:p>
    <w:p w14:paraId="2C0BE253" w14:textId="3E3DE518" w:rsidR="00E153E2" w:rsidRPr="00C32A8D" w:rsidRDefault="00E153E2" w:rsidP="00E153E2">
      <w:pPr>
        <w:pStyle w:val="Brdtextmedindrag"/>
      </w:pPr>
      <w:r w:rsidRPr="00C32A8D">
        <w:t xml:space="preserve">Av </w:t>
      </w:r>
      <w:r w:rsidRPr="00C32A8D">
        <w:rPr>
          <w:i/>
          <w:iCs/>
        </w:rPr>
        <w:t>andra stycket</w:t>
      </w:r>
      <w:r w:rsidRPr="00C32A8D">
        <w:t xml:space="preserve"> framgår att det nedsatta årsbeloppet ska beräknas utan beaktande av studielån som omfattas av rätt till avskrivning av studielån för grundutbildning till polisman. Regeringen eller den myndighet som regeringen bestämmer kan </w:t>
      </w:r>
      <w:r>
        <w:t xml:space="preserve">meddela föreskrifter om </w:t>
      </w:r>
      <w:r w:rsidRPr="00C32A8D">
        <w:t>under vilka förutsättningar sådan avskrivning kan ges</w:t>
      </w:r>
      <w:r>
        <w:t>, se den nya</w:t>
      </w:r>
      <w:r w:rsidRPr="00C32A8D">
        <w:t xml:space="preserve"> 25 a §. För en låntagare som endast har studielån som omfattas av rätt till avskrivning av studielån för grundutbildning till polisman</w:t>
      </w:r>
      <w:r w:rsidRPr="00A74C07">
        <w:t xml:space="preserve"> </w:t>
      </w:r>
      <w:r w:rsidRPr="00C32A8D">
        <w:t xml:space="preserve">innebär </w:t>
      </w:r>
      <w:r w:rsidRPr="00A74C07">
        <w:t>bestämmelsen</w:t>
      </w:r>
      <w:r w:rsidRPr="00C32A8D">
        <w:t xml:space="preserve"> att hela årsbeloppet får sätt</w:t>
      </w:r>
      <w:r w:rsidRPr="00A74C07">
        <w:t>a</w:t>
      </w:r>
      <w:r w:rsidRPr="00C32A8D">
        <w:t xml:space="preserve">s ned. För en låntagare som även har andra studielån innebär </w:t>
      </w:r>
      <w:r w:rsidRPr="00A74C07">
        <w:t>bestämmelsen</w:t>
      </w:r>
      <w:r w:rsidRPr="00C32A8D">
        <w:t xml:space="preserve"> att årsbeloppet får sättas ned delvis. </w:t>
      </w:r>
    </w:p>
    <w:p w14:paraId="5EF65142" w14:textId="77777777" w:rsidR="00E153E2" w:rsidRPr="00C32A8D" w:rsidRDefault="00E153E2" w:rsidP="00E153E2">
      <w:pPr>
        <w:pStyle w:val="Brdtext"/>
      </w:pPr>
    </w:p>
    <w:p w14:paraId="2A983947" w14:textId="77777777" w:rsidR="00E153E2" w:rsidRPr="00A74C07" w:rsidRDefault="00E153E2" w:rsidP="00E153E2">
      <w:pPr>
        <w:pStyle w:val="Rubrik4utannumrering"/>
        <w:spacing w:before="0"/>
        <w:rPr>
          <w:b w:val="0"/>
          <w:i/>
          <w:iCs/>
          <w:szCs w:val="20"/>
        </w:rPr>
      </w:pPr>
      <w:r w:rsidRPr="00C32A8D">
        <w:rPr>
          <w:i/>
          <w:iCs/>
          <w:szCs w:val="20"/>
        </w:rPr>
        <w:t>Avskrivning av lån som tagits emot för grundutbildning till polisman</w:t>
      </w:r>
    </w:p>
    <w:p w14:paraId="2CDA2CA4" w14:textId="71DDD384" w:rsidR="00E153E2" w:rsidRPr="00C32A8D" w:rsidRDefault="00E153E2" w:rsidP="00E153E2">
      <w:pPr>
        <w:pStyle w:val="Brdtextmedindrag"/>
        <w:spacing w:line="220" w:lineRule="exact"/>
        <w:ind w:firstLine="0"/>
        <w:rPr>
          <w:sz w:val="18"/>
          <w:szCs w:val="18"/>
        </w:rPr>
      </w:pPr>
      <w:r w:rsidRPr="00C32A8D">
        <w:rPr>
          <w:b/>
          <w:bCs/>
          <w:i/>
          <w:sz w:val="18"/>
          <w:szCs w:val="18"/>
        </w:rPr>
        <w:t>25 a §</w:t>
      </w:r>
      <w:r w:rsidRPr="00C32A8D">
        <w:rPr>
          <w:i/>
          <w:sz w:val="18"/>
          <w:szCs w:val="18"/>
        </w:rPr>
        <w:t xml:space="preserve">    Regeringen eller den myndighet som regeringen bestämmer kan med stöd av 8 kap. 7 § regeringsformen </w:t>
      </w:r>
      <w:bookmarkStart w:id="83" w:name="_Hlk213856494"/>
      <w:r w:rsidRPr="00C32A8D">
        <w:rPr>
          <w:i/>
          <w:sz w:val="18"/>
          <w:szCs w:val="18"/>
        </w:rPr>
        <w:t>meddela föreskrifter om att studielån som har lämnats enligt 3 kap. får skrivas av för lån</w:t>
      </w:r>
      <w:r w:rsidRPr="00C32A8D">
        <w:rPr>
          <w:i/>
          <w:sz w:val="18"/>
          <w:szCs w:val="18"/>
        </w:rPr>
        <w:softHyphen/>
        <w:t>tagare som har genomgått grund</w:t>
      </w:r>
      <w:r w:rsidR="00010C08">
        <w:rPr>
          <w:i/>
          <w:sz w:val="18"/>
          <w:szCs w:val="18"/>
        </w:rPr>
        <w:softHyphen/>
      </w:r>
      <w:r w:rsidRPr="00C32A8D">
        <w:rPr>
          <w:i/>
          <w:sz w:val="18"/>
          <w:szCs w:val="18"/>
        </w:rPr>
        <w:t>utbildningen till polisman</w:t>
      </w:r>
      <w:bookmarkEnd w:id="83"/>
      <w:r w:rsidRPr="00C32A8D">
        <w:rPr>
          <w:i/>
          <w:sz w:val="18"/>
          <w:szCs w:val="18"/>
        </w:rPr>
        <w:t>.</w:t>
      </w:r>
    </w:p>
    <w:p w14:paraId="48EF4CDF" w14:textId="77777777" w:rsidR="00E153E2" w:rsidRPr="00C32A8D" w:rsidRDefault="00E153E2" w:rsidP="00E153E2">
      <w:pPr>
        <w:pStyle w:val="Brdtextmedindrag"/>
        <w:ind w:firstLine="0"/>
      </w:pPr>
    </w:p>
    <w:p w14:paraId="1F64D0D2" w14:textId="77777777" w:rsidR="00E153E2" w:rsidRPr="00C32A8D" w:rsidRDefault="00E153E2" w:rsidP="00E153E2">
      <w:pPr>
        <w:pStyle w:val="Brdtext"/>
      </w:pPr>
      <w:r w:rsidRPr="00C32A8D">
        <w:t>Paragrafen, som är ny, innehåller en upplysningsbestämmelse om att regeringen eller den myndighet som regeringen bestämmer kan meddela föreskrifter om avskrivning av studielån. Övervägandena finns i avsnitt</w:t>
      </w:r>
      <w:r>
        <w:t> </w:t>
      </w:r>
      <w:r w:rsidRPr="00A74C07">
        <w:t>6.2</w:t>
      </w:r>
      <w:r w:rsidRPr="00C32A8D">
        <w:t>.</w:t>
      </w:r>
    </w:p>
    <w:p w14:paraId="79ABB88A" w14:textId="01DEA3AA" w:rsidR="00E153E2" w:rsidRPr="00C32A8D" w:rsidRDefault="00E153E2" w:rsidP="00E153E2">
      <w:pPr>
        <w:pStyle w:val="Brdtextmedindrag"/>
      </w:pPr>
      <w:r w:rsidRPr="00C32A8D">
        <w:t>Bestämmelsen innebär att regeringen eller den myndighet som regeringen bestämmer kan meddela föreskrifter om av</w:t>
      </w:r>
      <w:r w:rsidRPr="00C32A8D">
        <w:softHyphen/>
        <w:t>skrivning av studielån med stöd av regeringens s.k. restkompetens, trots att riksdagen har lagstiftat om avskrivning av studielån. Bestämmelsen tar endast sikte på studielån enligt 3 kap., vilket innebär att omställningsstudielån enligt lagen (2022:856) om omställningsstudiestöd inte omfattas. Föreskrifts</w:t>
      </w:r>
      <w:r>
        <w:softHyphen/>
      </w:r>
      <w:r w:rsidRPr="00C32A8D">
        <w:t>rätten är vidare begränsad till låntagare som har genomgått grund</w:t>
      </w:r>
      <w:r>
        <w:softHyphen/>
      </w:r>
      <w:r w:rsidRPr="00C32A8D">
        <w:t>utbildningen till polisman. För vad som avses med genomgången grund</w:t>
      </w:r>
      <w:r w:rsidR="00010C08">
        <w:softHyphen/>
      </w:r>
      <w:r w:rsidRPr="00C32A8D">
        <w:t xml:space="preserve">utbildning till polisman, se kommentaren till 13 a §. </w:t>
      </w:r>
    </w:p>
    <w:p w14:paraId="4BD38570" w14:textId="77777777" w:rsidR="00E153E2" w:rsidRPr="00C32A8D" w:rsidRDefault="00E153E2" w:rsidP="00E153E2">
      <w:pPr>
        <w:pStyle w:val="Rubrik2"/>
      </w:pPr>
      <w:bookmarkStart w:id="84" w:name="_Toc211323062"/>
      <w:bookmarkStart w:id="85" w:name="_Toc224133568"/>
      <w:bookmarkStart w:id="86" w:name="_Toc226622045"/>
      <w:r w:rsidRPr="00C32A8D">
        <w:t>Förslaget till lag om ändring i offentlighets- och sekretesslagen (2009:400)</w:t>
      </w:r>
      <w:bookmarkEnd w:id="84"/>
      <w:bookmarkEnd w:id="85"/>
      <w:bookmarkEnd w:id="86"/>
    </w:p>
    <w:p w14:paraId="0CB2E48B" w14:textId="77777777" w:rsidR="00E153E2" w:rsidRPr="00A74C07" w:rsidRDefault="00E153E2" w:rsidP="00E153E2">
      <w:pPr>
        <w:pStyle w:val="Rubrik4utannumrering"/>
        <w:spacing w:before="0"/>
        <w:rPr>
          <w:szCs w:val="20"/>
        </w:rPr>
      </w:pPr>
      <w:r w:rsidRPr="00A74C07">
        <w:rPr>
          <w:szCs w:val="20"/>
        </w:rPr>
        <w:t xml:space="preserve">28 kap. </w:t>
      </w:r>
    </w:p>
    <w:p w14:paraId="45F66D94" w14:textId="77777777" w:rsidR="00E153E2" w:rsidRPr="00A74C07" w:rsidRDefault="00E153E2" w:rsidP="00E153E2">
      <w:pPr>
        <w:pStyle w:val="Brdtextmedindrag"/>
        <w:ind w:firstLine="0"/>
        <w:rPr>
          <w:sz w:val="18"/>
          <w:szCs w:val="18"/>
        </w:rPr>
      </w:pPr>
      <w:bookmarkStart w:id="87" w:name="_Hlk208749855"/>
      <w:r w:rsidRPr="00C32A8D">
        <w:rPr>
          <w:b/>
          <w:bCs/>
          <w:sz w:val="18"/>
          <w:szCs w:val="18"/>
        </w:rPr>
        <w:t>9 §</w:t>
      </w:r>
      <w:r w:rsidRPr="00C32A8D">
        <w:rPr>
          <w:sz w:val="18"/>
          <w:szCs w:val="18"/>
        </w:rPr>
        <w:t>    </w:t>
      </w:r>
      <w:r w:rsidRPr="00A74C07">
        <w:rPr>
          <w:sz w:val="18"/>
          <w:szCs w:val="18"/>
        </w:rPr>
        <w:t xml:space="preserve">Sekretess gäller i </w:t>
      </w:r>
      <w:r w:rsidRPr="00A74C07">
        <w:rPr>
          <w:i/>
          <w:iCs/>
          <w:sz w:val="18"/>
          <w:szCs w:val="18"/>
        </w:rPr>
        <w:t>ärenden</w:t>
      </w:r>
      <w:r w:rsidRPr="00A74C07">
        <w:rPr>
          <w:sz w:val="18"/>
          <w:szCs w:val="18"/>
        </w:rPr>
        <w:t xml:space="preserve"> om studiestöd och i </w:t>
      </w:r>
      <w:r w:rsidRPr="00A74C07">
        <w:rPr>
          <w:i/>
          <w:iCs/>
          <w:sz w:val="18"/>
          <w:szCs w:val="18"/>
        </w:rPr>
        <w:t>ärenden</w:t>
      </w:r>
      <w:r w:rsidRPr="00A74C07">
        <w:rPr>
          <w:sz w:val="18"/>
          <w:szCs w:val="18"/>
        </w:rPr>
        <w:t xml:space="preserve"> hos Centrala studie</w:t>
      </w:r>
      <w:r w:rsidRPr="00A74C07">
        <w:rPr>
          <w:sz w:val="18"/>
          <w:szCs w:val="18"/>
        </w:rPr>
        <w:softHyphen/>
        <w:t>stöds</w:t>
      </w:r>
      <w:r w:rsidRPr="00A74C07">
        <w:rPr>
          <w:sz w:val="18"/>
          <w:szCs w:val="18"/>
        </w:rPr>
        <w:softHyphen/>
        <w:t>nämnden om körkortslån samt lån till hemutrustning för flyktingar och vissa andra utlänningar, för uppgift om en enskilds person</w:t>
      </w:r>
      <w:r w:rsidRPr="00A74C07">
        <w:rPr>
          <w:sz w:val="18"/>
          <w:szCs w:val="18"/>
        </w:rPr>
        <w:softHyphen/>
        <w:t>liga eller ekonomiska förhållanden, om det kan antas att den enskilde lider skada eller men om uppgiften röjs.</w:t>
      </w:r>
      <w:r w:rsidRPr="00C32A8D">
        <w:t xml:space="preserve"> </w:t>
      </w:r>
    </w:p>
    <w:p w14:paraId="19D6B2BD" w14:textId="77777777" w:rsidR="00E153E2" w:rsidRPr="00A74C07" w:rsidRDefault="00E153E2" w:rsidP="00E153E2">
      <w:pPr>
        <w:pStyle w:val="Brdtextmedindrag"/>
        <w:rPr>
          <w:i/>
          <w:sz w:val="18"/>
          <w:szCs w:val="18"/>
        </w:rPr>
      </w:pPr>
      <w:r w:rsidRPr="00A74C07">
        <w:rPr>
          <w:i/>
          <w:sz w:val="18"/>
          <w:szCs w:val="18"/>
        </w:rPr>
        <w:t>Sekretess gäller vidare i ärenden om studiestöd som avser grundutbildning till polisman, om det inte står klart att uppgiften kan röjas utan att den enskilde lider</w:t>
      </w:r>
      <w:r w:rsidRPr="00C32A8D">
        <w:rPr>
          <w:i/>
          <w:sz w:val="18"/>
          <w:szCs w:val="18"/>
        </w:rPr>
        <w:t xml:space="preserve"> </w:t>
      </w:r>
      <w:r w:rsidRPr="00A74C07">
        <w:rPr>
          <w:i/>
          <w:sz w:val="18"/>
          <w:szCs w:val="18"/>
        </w:rPr>
        <w:t>men och uppgiften avser</w:t>
      </w:r>
    </w:p>
    <w:p w14:paraId="5C93CCAF" w14:textId="77777777" w:rsidR="00E153E2" w:rsidRPr="00A74C07" w:rsidRDefault="00E153E2" w:rsidP="00E153E2">
      <w:pPr>
        <w:pStyle w:val="Brdtextmedindrag"/>
        <w:rPr>
          <w:i/>
          <w:iCs/>
          <w:sz w:val="18"/>
          <w:szCs w:val="18"/>
        </w:rPr>
      </w:pPr>
      <w:r w:rsidRPr="00A74C07">
        <w:rPr>
          <w:i/>
          <w:sz w:val="18"/>
          <w:szCs w:val="18"/>
        </w:rPr>
        <w:t>1</w:t>
      </w:r>
      <w:r w:rsidRPr="00A74C07">
        <w:rPr>
          <w:i/>
          <w:iCs/>
          <w:sz w:val="18"/>
          <w:szCs w:val="18"/>
        </w:rPr>
        <w:t xml:space="preserve">. en enskilds personnummer eller födelsedatum, eller </w:t>
      </w:r>
    </w:p>
    <w:p w14:paraId="2D202F1D" w14:textId="77777777" w:rsidR="00E153E2" w:rsidRPr="00A74C07" w:rsidRDefault="00E153E2" w:rsidP="00E153E2">
      <w:pPr>
        <w:pStyle w:val="Brdtextmedindrag"/>
        <w:rPr>
          <w:i/>
          <w:iCs/>
          <w:sz w:val="18"/>
          <w:szCs w:val="18"/>
        </w:rPr>
      </w:pPr>
      <w:r w:rsidRPr="00A74C07">
        <w:rPr>
          <w:i/>
          <w:iCs/>
          <w:sz w:val="18"/>
          <w:szCs w:val="18"/>
        </w:rPr>
        <w:lastRenderedPageBreak/>
        <w:t xml:space="preserve">2. en enskilds bostadsadress, privata telefonnummer eller andra jämförbara uppgifter om den enskilde. </w:t>
      </w:r>
    </w:p>
    <w:p w14:paraId="46BC47B2" w14:textId="77777777" w:rsidR="00E153E2" w:rsidRPr="00A74C07" w:rsidRDefault="00E153E2" w:rsidP="00E153E2">
      <w:pPr>
        <w:pStyle w:val="Brdtextmedindrag"/>
        <w:rPr>
          <w:sz w:val="18"/>
          <w:szCs w:val="18"/>
        </w:rPr>
      </w:pPr>
      <w:r w:rsidRPr="00A74C07">
        <w:rPr>
          <w:i/>
          <w:iCs/>
          <w:sz w:val="18"/>
          <w:szCs w:val="18"/>
        </w:rPr>
        <w:t>Sekretessen enligt första och andra styckena gäller inte beslut i ärendet, förutom i</w:t>
      </w:r>
      <w:r w:rsidRPr="00A74C07">
        <w:rPr>
          <w:sz w:val="18"/>
          <w:szCs w:val="18"/>
        </w:rPr>
        <w:t xml:space="preserve"> ärenden om </w:t>
      </w:r>
    </w:p>
    <w:p w14:paraId="4017618A" w14:textId="77777777" w:rsidR="00E153E2" w:rsidRPr="00A74C07" w:rsidRDefault="00E153E2" w:rsidP="00E153E2">
      <w:pPr>
        <w:pStyle w:val="Brdtextmedindrag"/>
        <w:rPr>
          <w:sz w:val="18"/>
          <w:szCs w:val="18"/>
        </w:rPr>
      </w:pPr>
      <w:r w:rsidRPr="00A74C07">
        <w:rPr>
          <w:i/>
          <w:iCs/>
          <w:sz w:val="18"/>
          <w:szCs w:val="18"/>
        </w:rPr>
        <w:t>1.</w:t>
      </w:r>
      <w:r w:rsidRPr="00A74C07">
        <w:rPr>
          <w:sz w:val="18"/>
          <w:szCs w:val="18"/>
        </w:rPr>
        <w:t> studiestöd under sjukdom</w:t>
      </w:r>
      <w:r w:rsidRPr="00A74C07">
        <w:rPr>
          <w:i/>
          <w:iCs/>
          <w:sz w:val="18"/>
          <w:szCs w:val="18"/>
        </w:rPr>
        <w:t>, och</w:t>
      </w:r>
    </w:p>
    <w:p w14:paraId="5C05B7DC" w14:textId="77777777" w:rsidR="00E153E2" w:rsidRPr="00C32A8D" w:rsidRDefault="00E153E2" w:rsidP="00E153E2">
      <w:pPr>
        <w:pStyle w:val="Brdtextmedindrag"/>
        <w:spacing w:line="220" w:lineRule="exact"/>
        <w:rPr>
          <w:sz w:val="18"/>
          <w:szCs w:val="18"/>
        </w:rPr>
      </w:pPr>
      <w:r w:rsidRPr="00A74C07">
        <w:rPr>
          <w:i/>
          <w:iCs/>
          <w:sz w:val="18"/>
          <w:szCs w:val="18"/>
        </w:rPr>
        <w:t xml:space="preserve">2. studiestöd som avser grundutbildning till polisman. </w:t>
      </w:r>
    </w:p>
    <w:p w14:paraId="626B4CC2" w14:textId="77777777" w:rsidR="00E153E2" w:rsidRPr="00C32A8D" w:rsidRDefault="00E153E2" w:rsidP="00E153E2">
      <w:pPr>
        <w:pStyle w:val="Brdtextmedindrag"/>
        <w:spacing w:line="220" w:lineRule="exact"/>
        <w:rPr>
          <w:sz w:val="18"/>
          <w:szCs w:val="18"/>
        </w:rPr>
      </w:pPr>
      <w:bookmarkStart w:id="88" w:name="_Hlk208749883"/>
      <w:bookmarkEnd w:id="87"/>
      <w:r w:rsidRPr="00C32A8D">
        <w:rPr>
          <w:sz w:val="18"/>
          <w:szCs w:val="18"/>
        </w:rPr>
        <w:t>För uppgift i en allmän handling gäller sekretessen i högst femtio år.</w:t>
      </w:r>
    </w:p>
    <w:p w14:paraId="496CA683" w14:textId="77777777" w:rsidR="00E153E2" w:rsidRPr="00C32A8D" w:rsidRDefault="00E153E2" w:rsidP="00E153E2">
      <w:pPr>
        <w:pStyle w:val="Brdtextmedindrag"/>
        <w:spacing w:line="220" w:lineRule="exact"/>
        <w:rPr>
          <w:sz w:val="18"/>
          <w:szCs w:val="18"/>
        </w:rPr>
      </w:pPr>
    </w:p>
    <w:p w14:paraId="683CC8FA" w14:textId="77777777" w:rsidR="00E153E2" w:rsidRPr="00C32A8D" w:rsidRDefault="00E153E2" w:rsidP="00E153E2">
      <w:pPr>
        <w:pStyle w:val="Brdtext"/>
      </w:pPr>
      <w:r w:rsidRPr="00C32A8D">
        <w:t>Paragrafen innehåller bestämmelser om sekretess för enskildas personliga eller ekonomiska förhållanden i ärenden om studiestöd, körkortslån och lån till hemutrustning</w:t>
      </w:r>
      <w:bookmarkStart w:id="89" w:name="_Hlk208817748"/>
      <w:r w:rsidRPr="00C32A8D">
        <w:t xml:space="preserve">. Övervägandena finns i avsnitt </w:t>
      </w:r>
      <w:r w:rsidRPr="00A74C07">
        <w:t>8</w:t>
      </w:r>
      <w:r w:rsidRPr="00C32A8D">
        <w:t>.</w:t>
      </w:r>
    </w:p>
    <w:bookmarkEnd w:id="89"/>
    <w:p w14:paraId="7EF71368" w14:textId="77777777" w:rsidR="00E153E2" w:rsidRPr="00C32A8D" w:rsidRDefault="00E153E2" w:rsidP="00E153E2">
      <w:pPr>
        <w:pStyle w:val="Brdtextmedindrag"/>
      </w:pPr>
      <w:r w:rsidRPr="00A74C07">
        <w:t xml:space="preserve">Ändringarna i </w:t>
      </w:r>
      <w:r w:rsidRPr="00A74C07">
        <w:rPr>
          <w:i/>
          <w:iCs/>
        </w:rPr>
        <w:t>första stycket</w:t>
      </w:r>
      <w:r w:rsidRPr="00A74C07">
        <w:t xml:space="preserve"> är endast språkliga. </w:t>
      </w:r>
    </w:p>
    <w:p w14:paraId="67B06EE5" w14:textId="77777777" w:rsidR="00E153E2" w:rsidRPr="00C32A8D" w:rsidRDefault="00E153E2" w:rsidP="00E153E2">
      <w:pPr>
        <w:pStyle w:val="Brdtextmedindrag"/>
      </w:pPr>
      <w:r w:rsidRPr="00C32A8D">
        <w:t xml:space="preserve">Enligt </w:t>
      </w:r>
      <w:r w:rsidRPr="00C32A8D">
        <w:rPr>
          <w:i/>
          <w:iCs/>
        </w:rPr>
        <w:t>andra stycket</w:t>
      </w:r>
      <w:r w:rsidRPr="00C32A8D">
        <w:t xml:space="preserve">, som är nytt, gäller sekretess för uppgift om en enskilds personnummer och födelsedatum samt en enskilds bostadsadress, privata telefonnummer och andra jämförbara uppgifter om den enskilde. Bestämmelsen innebär ett förstärkt skydd för denna typ av uppgifter i förhållande till första stycket. </w:t>
      </w:r>
    </w:p>
    <w:p w14:paraId="769B399B" w14:textId="62698BF9" w:rsidR="00E153E2" w:rsidRPr="00C32A8D" w:rsidRDefault="00E153E2" w:rsidP="00E153E2">
      <w:pPr>
        <w:pStyle w:val="Brdtextmedindrag"/>
      </w:pPr>
      <w:r w:rsidRPr="00C32A8D">
        <w:t>Sekretesskyddet gäller i ärenden om studiestöd som avser grund</w:t>
      </w:r>
      <w:r w:rsidRPr="00C32A8D">
        <w:softHyphen/>
        <w:t xml:space="preserve">utbildning till polisman. Sådana ärenden handläggs av Centrala studiestödsnämnden och Överklagandenämnden för studiestöd. Med ”ärenden om studiestöd som avser grundutbildning till polisman” avses alla typer av ärenden som kan aktualiseras för den som ansökt om studiestöd för sådan utbildning. Det innebär alltså att både ärenden om studiemedel och ärenden om omställningsstudiestöd omfattas av sekretesskyddet. Ärendena kan exempelvis gälla beviljande av studiestöd, </w:t>
      </w:r>
      <w:r w:rsidRPr="00AD44E4">
        <w:t>återkrav av felaktigt utbetalat studiestöd</w:t>
      </w:r>
      <w:r w:rsidR="0083187A">
        <w:t xml:space="preserve">, </w:t>
      </w:r>
      <w:r w:rsidRPr="00AD44E4">
        <w:t>återbetalning av studiestöd</w:t>
      </w:r>
      <w:r w:rsidR="0083187A">
        <w:t xml:space="preserve"> eller </w:t>
      </w:r>
      <w:r w:rsidR="00AD44E4" w:rsidRPr="00AD44E4">
        <w:t xml:space="preserve"> </w:t>
      </w:r>
      <w:r w:rsidR="00DA07DB">
        <w:t>avskrivning</w:t>
      </w:r>
      <w:r w:rsidR="0083187A">
        <w:t xml:space="preserve"> av studiestöd</w:t>
      </w:r>
      <w:r w:rsidR="00616A48">
        <w:t xml:space="preserve">. </w:t>
      </w:r>
      <w:r w:rsidR="00CC69AF" w:rsidRPr="00CC69AF">
        <w:t xml:space="preserve"> </w:t>
      </w:r>
    </w:p>
    <w:p w14:paraId="3BFDD729" w14:textId="77777777" w:rsidR="00E153E2" w:rsidRPr="00C32A8D" w:rsidRDefault="00E153E2" w:rsidP="00E153E2">
      <w:pPr>
        <w:pStyle w:val="Brdtextmedindrag"/>
      </w:pPr>
      <w:r w:rsidRPr="00C32A8D">
        <w:t xml:space="preserve">Begreppet ”andra jämförbara uppgifter om den enskilde” är avsett att innefatta </w:t>
      </w:r>
      <w:bookmarkStart w:id="90" w:name="_Hlk218518788"/>
      <w:r w:rsidRPr="00C32A8D">
        <w:t>uppgifter av samma typ som en enskilds bostadsadress och privata telefonnummer, dvs. andra typer av privata kontaktuppgifter som gör det möjligt att nå den enskilde utanför tjänsten – exempelvis post</w:t>
      </w:r>
      <w:r>
        <w:softHyphen/>
      </w:r>
      <w:r w:rsidRPr="00C32A8D">
        <w:t>nummer och privat e-post</w:t>
      </w:r>
      <w:r w:rsidRPr="00C32A8D">
        <w:softHyphen/>
        <w:t xml:space="preserve">adress. Begreppet är inte avsett att innefatta uppgift om en enskilds namn. </w:t>
      </w:r>
      <w:bookmarkEnd w:id="90"/>
    </w:p>
    <w:p w14:paraId="14341072" w14:textId="77777777" w:rsidR="00E153E2" w:rsidRPr="00C32A8D" w:rsidRDefault="00E153E2" w:rsidP="00E153E2">
      <w:pPr>
        <w:pStyle w:val="Brdtextmedindrag"/>
      </w:pPr>
      <w:r w:rsidRPr="00C32A8D">
        <w:t xml:space="preserve">Bestämmelsen har ett omvänt skaderekvisit vilket innebär att en uppgift ska hemlighållas om det inte står klart att uppgiften kan röjas utan att den enskilde lider men. Konkurrenssituationer löses i förekommande fall med tillämpning av 7 kap. 3 §. Av det lagrummet följer att det vid konkurrens mellan sekretessbestämmelser är den eller de bestämmelser enligt vilken uppgiften är sekretessbelagd som har företräde. </w:t>
      </w:r>
    </w:p>
    <w:p w14:paraId="2C67A302" w14:textId="77777777" w:rsidR="00E153E2" w:rsidRPr="00C32A8D" w:rsidRDefault="00E153E2" w:rsidP="00E153E2">
      <w:pPr>
        <w:pStyle w:val="Brdtextmedindrag"/>
      </w:pPr>
      <w:r w:rsidRPr="00C32A8D">
        <w:t xml:space="preserve">Paragrafens </w:t>
      </w:r>
      <w:r w:rsidRPr="00C32A8D">
        <w:rPr>
          <w:i/>
          <w:iCs/>
        </w:rPr>
        <w:t xml:space="preserve">tredje stycke, </w:t>
      </w:r>
      <w:r w:rsidRPr="00C32A8D">
        <w:t>det tidigare andra stycket, ändras så att sekretessen enligt första och andra styckena – utöver beslut i ärenden om studiestöd under sjukdom – gäller beslut i ärenden om studiestöd som avser grundutbildning till polisman.</w:t>
      </w:r>
      <w:r>
        <w:t xml:space="preserve"> Stycket ändras också redaktionellt på så sätt att det införs en punktlista. </w:t>
      </w:r>
    </w:p>
    <w:p w14:paraId="1EE5430B" w14:textId="77777777" w:rsidR="00E153E2" w:rsidRPr="00C32A8D" w:rsidRDefault="00E153E2" w:rsidP="00E153E2">
      <w:pPr>
        <w:pStyle w:val="Brdtextmedindrag"/>
      </w:pPr>
      <w:r w:rsidRPr="00C32A8D">
        <w:t xml:space="preserve">För uppgift i en allmän handling gäller enligt </w:t>
      </w:r>
      <w:r w:rsidRPr="00C32A8D">
        <w:rPr>
          <w:i/>
          <w:iCs/>
        </w:rPr>
        <w:t xml:space="preserve">fjärde stycket </w:t>
      </w:r>
      <w:r w:rsidRPr="00C32A8D">
        <w:t>– det tidigare tredje stycket –</w:t>
      </w:r>
      <w:r w:rsidRPr="00C32A8D">
        <w:rPr>
          <w:i/>
          <w:iCs/>
        </w:rPr>
        <w:t xml:space="preserve"> </w:t>
      </w:r>
      <w:r w:rsidRPr="00C32A8D">
        <w:t>sekretessen i högst femtio år.</w:t>
      </w:r>
    </w:p>
    <w:p w14:paraId="5C49C321" w14:textId="77777777" w:rsidR="00E153E2" w:rsidRPr="00C32A8D" w:rsidRDefault="00E153E2" w:rsidP="00E153E2">
      <w:pPr>
        <w:pStyle w:val="Brdtextmedindrag"/>
      </w:pPr>
      <w:r w:rsidRPr="00C32A8D">
        <w:t xml:space="preserve"> </w:t>
      </w:r>
    </w:p>
    <w:p w14:paraId="14CFA36E" w14:textId="77777777" w:rsidR="00E153E2" w:rsidRPr="00C32A8D" w:rsidRDefault="00E153E2" w:rsidP="00E153E2">
      <w:pPr>
        <w:pStyle w:val="Brdtext"/>
        <w:rPr>
          <w:sz w:val="18"/>
          <w:szCs w:val="18"/>
        </w:rPr>
      </w:pPr>
      <w:r w:rsidRPr="00C32A8D">
        <w:rPr>
          <w:b/>
          <w:bCs/>
          <w:sz w:val="18"/>
          <w:szCs w:val="18"/>
        </w:rPr>
        <w:t>17 §</w:t>
      </w:r>
      <w:r w:rsidRPr="00C32A8D">
        <w:rPr>
          <w:sz w:val="18"/>
          <w:szCs w:val="18"/>
        </w:rPr>
        <w:t>    </w:t>
      </w:r>
      <w:r w:rsidRPr="00A74C07">
        <w:rPr>
          <w:sz w:val="18"/>
          <w:szCs w:val="18"/>
        </w:rPr>
        <w:t xml:space="preserve">Den tystnadsplikt </w:t>
      </w:r>
      <w:r w:rsidRPr="00A74C07">
        <w:rPr>
          <w:i/>
          <w:iCs/>
          <w:sz w:val="18"/>
          <w:szCs w:val="18"/>
        </w:rPr>
        <w:t>som följer av</w:t>
      </w:r>
      <w:r w:rsidRPr="00A74C07">
        <w:rPr>
          <w:sz w:val="18"/>
          <w:szCs w:val="18"/>
        </w:rPr>
        <w:t xml:space="preserve"> </w:t>
      </w:r>
      <w:r w:rsidRPr="00A74C07">
        <w:rPr>
          <w:i/>
          <w:sz w:val="18"/>
          <w:szCs w:val="18"/>
        </w:rPr>
        <w:t xml:space="preserve">9 § andra stycket </w:t>
      </w:r>
      <w:r w:rsidRPr="000C3299">
        <w:rPr>
          <w:i/>
          <w:sz w:val="18"/>
          <w:szCs w:val="18"/>
        </w:rPr>
        <w:t>och den tystnadsplikt</w:t>
      </w:r>
      <w:r>
        <w:rPr>
          <w:i/>
        </w:rPr>
        <w:t xml:space="preserve"> </w:t>
      </w:r>
      <w:r w:rsidRPr="00A74C07">
        <w:rPr>
          <w:iCs/>
          <w:sz w:val="18"/>
          <w:szCs w:val="18"/>
        </w:rPr>
        <w:t>som följer av</w:t>
      </w:r>
      <w:r w:rsidRPr="00A74C07">
        <w:rPr>
          <w:sz w:val="18"/>
          <w:szCs w:val="18"/>
        </w:rPr>
        <w:t xml:space="preserve"> ett förbe</w:t>
      </w:r>
      <w:r w:rsidRPr="00A74C07">
        <w:rPr>
          <w:sz w:val="18"/>
          <w:szCs w:val="18"/>
        </w:rPr>
        <w:softHyphen/>
        <w:t>håll som har gjorts med stöd av 16 § andra meningen inskränker rätten enligt 1 kap. 1 och 7 §§ tryckfrihets</w:t>
      </w:r>
      <w:r w:rsidRPr="00A74C07">
        <w:rPr>
          <w:sz w:val="18"/>
          <w:szCs w:val="18"/>
        </w:rPr>
        <w:softHyphen/>
        <w:t>förordningen och 1 kap. 1 och 10 §§ yttrandefrihetsgrund</w:t>
      </w:r>
      <w:r w:rsidRPr="00A74C07">
        <w:rPr>
          <w:sz w:val="18"/>
          <w:szCs w:val="18"/>
        </w:rPr>
        <w:softHyphen/>
        <w:t>lagen att meddela och offentliggöra uppgifter.</w:t>
      </w:r>
      <w:r w:rsidRPr="00C32A8D">
        <w:rPr>
          <w:sz w:val="18"/>
          <w:szCs w:val="18"/>
        </w:rPr>
        <w:t xml:space="preserve"> </w:t>
      </w:r>
    </w:p>
    <w:p w14:paraId="7CBD6FA6" w14:textId="77777777" w:rsidR="00E153E2" w:rsidRPr="00C32A8D" w:rsidRDefault="00E153E2" w:rsidP="00E153E2">
      <w:pPr>
        <w:pStyle w:val="Brdtextmedindrag"/>
      </w:pPr>
    </w:p>
    <w:p w14:paraId="0A713875" w14:textId="77777777" w:rsidR="00E153E2" w:rsidRPr="00C32A8D" w:rsidRDefault="00E153E2" w:rsidP="00E153E2">
      <w:pPr>
        <w:pStyle w:val="Brdtext"/>
      </w:pPr>
      <w:r w:rsidRPr="00C32A8D">
        <w:lastRenderedPageBreak/>
        <w:t xml:space="preserve">I paragrafen finns bestämmelser som begränsar rätten att meddela och offentliggöra uppgifter. Övervägandena finns i avsnitt </w:t>
      </w:r>
      <w:r w:rsidRPr="00A74C07">
        <w:t>8</w:t>
      </w:r>
      <w:r w:rsidRPr="00C32A8D">
        <w:t xml:space="preserve">. </w:t>
      </w:r>
    </w:p>
    <w:p w14:paraId="348F8B70" w14:textId="77777777" w:rsidR="00E153E2" w:rsidRPr="0004326E" w:rsidRDefault="00E153E2" w:rsidP="00E153E2">
      <w:pPr>
        <w:pStyle w:val="Brdtextmedindrag"/>
      </w:pPr>
      <w:r w:rsidRPr="00C32A8D">
        <w:t>Paragrafen ändras på så sätt att tystnadsplikten även för uppgifter som omfattas av 9</w:t>
      </w:r>
      <w:r>
        <w:t> §</w:t>
      </w:r>
      <w:r w:rsidRPr="00C32A8D">
        <w:t> andra stycket ges företräde framför rätten att meddela och offentliggöra uppgifter. Det rör sig om uppgift om enskilds</w:t>
      </w:r>
      <w:r w:rsidRPr="00C32A8D" w:rsidDel="00ED5E4C">
        <w:t xml:space="preserve"> </w:t>
      </w:r>
      <w:r w:rsidRPr="00C32A8D">
        <w:t>personnummer och födelsedatum samt bostadsadress, privata telefonnummer och andra jämförbara uppgifter om den enskilde, som förekommer i ärenden om studiestöd som avser grundutbildning till polisman.</w:t>
      </w:r>
      <w:r>
        <w:t xml:space="preserve"> </w:t>
      </w:r>
    </w:p>
    <w:bookmarkEnd w:id="88"/>
    <w:p w14:paraId="15748898" w14:textId="77777777" w:rsidR="00DB62B9" w:rsidRDefault="00DB62B9" w:rsidP="00152749">
      <w:pPr>
        <w:pStyle w:val="Brdtextmedindrag"/>
        <w:sectPr w:rsidR="00DB62B9" w:rsidSect="00155500">
          <w:headerReference w:type="even" r:id="rId60"/>
          <w:headerReference w:type="default" r:id="rId61"/>
          <w:footerReference w:type="even" r:id="rId62"/>
          <w:footerReference w:type="default" r:id="rId63"/>
          <w:footerReference w:type="first" r:id="rId64"/>
          <w:type w:val="continuous"/>
          <w:pgSz w:w="9356" w:h="13721" w:code="9"/>
          <w:pgMar w:top="794" w:right="2438" w:bottom="1191" w:left="1021" w:header="0" w:footer="709" w:gutter="0"/>
          <w:cols w:space="708"/>
          <w:docGrid w:linePitch="360"/>
        </w:sectPr>
      </w:pPr>
    </w:p>
    <w:p w14:paraId="70DA1938" w14:textId="77777777" w:rsidR="00DE7765" w:rsidRDefault="00DE7765" w:rsidP="00BE750D">
      <w:pPr>
        <w:pStyle w:val="Bilagarubrik"/>
      </w:pPr>
      <w:bookmarkStart w:id="91" w:name="_Toc224133569"/>
      <w:bookmarkStart w:id="92" w:name="_Toc226622046"/>
      <w:r>
        <w:lastRenderedPageBreak/>
        <w:t>Sammanfattning av promemorian En betald polis</w:t>
      </w:r>
      <w:r>
        <w:softHyphen/>
        <w:t>utbildning (Ds 2025:25)</w:t>
      </w:r>
      <w:bookmarkEnd w:id="91"/>
      <w:bookmarkEnd w:id="92"/>
    </w:p>
    <w:p w14:paraId="7A066610" w14:textId="77777777" w:rsidR="00DE7765" w:rsidRDefault="00DE7765" w:rsidP="00BE750D">
      <w:pPr>
        <w:pStyle w:val="Brdtext"/>
      </w:pPr>
      <w:r>
        <w:t>O</w:t>
      </w:r>
      <w:r w:rsidRPr="00094255">
        <w:t>rganiserad brottslighet och kriminella nätverk utgör, tillsammans med andra staters alltmer offensiva agerande mot Sverige och den höga terrorhotnivån, allvarliga hot mot det fria och öppna samhället. Samhällets förmåga att bekämpa och motverka organiserad brottslighet behöver stärkas.</w:t>
      </w:r>
      <w:r>
        <w:t xml:space="preserve"> Regeringen har anfört att Polismyndigheten behöver växa </w:t>
      </w:r>
      <w:r w:rsidRPr="00CA1854">
        <w:t xml:space="preserve">mot målet </w:t>
      </w:r>
      <w:bookmarkStart w:id="93" w:name="_Hlk208303647"/>
      <w:r w:rsidRPr="00CA1854">
        <w:t>att polistätheten i Sverige minst ska motsvara genomsnittet i Europeiska unionen</w:t>
      </w:r>
      <w:r>
        <w:t xml:space="preserve"> </w:t>
      </w:r>
      <w:bookmarkEnd w:id="93"/>
      <w:r>
        <w:t>(EU)</w:t>
      </w:r>
      <w:r w:rsidRPr="00CA1854">
        <w:t>.</w:t>
      </w:r>
    </w:p>
    <w:p w14:paraId="6286633B" w14:textId="7EC07A3C" w:rsidR="00DE7765" w:rsidRDefault="00DE7765" w:rsidP="00BE750D">
      <w:pPr>
        <w:pStyle w:val="Brdtextmedindrag"/>
      </w:pPr>
      <w:r>
        <w:t xml:space="preserve">Den </w:t>
      </w:r>
      <w:r w:rsidRPr="00A064E8">
        <w:t xml:space="preserve">genomsnittliga polistätheten inom EU </w:t>
      </w:r>
      <w:r>
        <w:t xml:space="preserve">var </w:t>
      </w:r>
      <w:r w:rsidRPr="00A064E8">
        <w:t>333 poliser per 100 000 invånare</w:t>
      </w:r>
      <w:r w:rsidRPr="00B833E3">
        <w:t xml:space="preserve"> </w:t>
      </w:r>
      <w:r>
        <w:t>under åren 2018–2020</w:t>
      </w:r>
      <w:r w:rsidRPr="00A064E8">
        <w:t>.</w:t>
      </w:r>
      <w:r>
        <w:t xml:space="preserve"> De</w:t>
      </w:r>
      <w:r w:rsidRPr="00996468">
        <w:t xml:space="preserve"> senaste uppgifterna från Eurostat </w:t>
      </w:r>
      <w:r>
        <w:t xml:space="preserve">visar på en </w:t>
      </w:r>
      <w:r w:rsidRPr="00996468">
        <w:t xml:space="preserve">polistäthet </w:t>
      </w:r>
      <w:r>
        <w:t xml:space="preserve">om </w:t>
      </w:r>
      <w:r w:rsidRPr="00996468">
        <w:t>341 poliser per 100 000 invånare</w:t>
      </w:r>
      <w:r>
        <w:t xml:space="preserve">. I december </w:t>
      </w:r>
      <w:r w:rsidRPr="007D2822">
        <w:t xml:space="preserve">2022 var polistätheten i Sverige </w:t>
      </w:r>
      <w:r>
        <w:t>209</w:t>
      </w:r>
      <w:r w:rsidRPr="007D2822">
        <w:t xml:space="preserve"> poliser per 100</w:t>
      </w:r>
      <w:r>
        <w:t> </w:t>
      </w:r>
      <w:r w:rsidRPr="007D2822">
        <w:t>000</w:t>
      </w:r>
      <w:r>
        <w:t> </w:t>
      </w:r>
      <w:r w:rsidRPr="007D2822">
        <w:t>invånare.</w:t>
      </w:r>
      <w:r w:rsidRPr="00F45A60">
        <w:t xml:space="preserve"> </w:t>
      </w:r>
      <w:r>
        <w:t>I december 2023 uppgick antalet till</w:t>
      </w:r>
      <w:r w:rsidRPr="00F45A60">
        <w:t xml:space="preserve"> 218</w:t>
      </w:r>
      <w:r>
        <w:t> </w:t>
      </w:r>
      <w:r w:rsidRPr="00F45A60">
        <w:t>poliser</w:t>
      </w:r>
      <w:r>
        <w:t xml:space="preserve"> och i</w:t>
      </w:r>
      <w:r w:rsidRPr="007D2822">
        <w:t xml:space="preserve"> slutet av juni 2025 </w:t>
      </w:r>
      <w:r>
        <w:t>till</w:t>
      </w:r>
      <w:r w:rsidRPr="007D2822">
        <w:t xml:space="preserve"> 237</w:t>
      </w:r>
      <w:r>
        <w:t> </w:t>
      </w:r>
      <w:r w:rsidRPr="007D2822">
        <w:t>poliser.</w:t>
      </w:r>
      <w:r>
        <w:t xml:space="preserve"> </w:t>
      </w:r>
      <w:r w:rsidRPr="007D2822">
        <w:t>Sedan dagens mått på polistäthet i Sverige började mätas har polistätheten aldrig varit så hög.</w:t>
      </w:r>
      <w:r>
        <w:t xml:space="preserve"> För </w:t>
      </w:r>
      <w:r w:rsidRPr="00E97A03">
        <w:t xml:space="preserve">att </w:t>
      </w:r>
      <w:r>
        <w:t xml:space="preserve">öka </w:t>
      </w:r>
      <w:r w:rsidRPr="00E97A03">
        <w:t xml:space="preserve">polistätheten i Sverige </w:t>
      </w:r>
      <w:r>
        <w:t>ytterligare och till att motsvara genomsnittet i EU har ett antal system</w:t>
      </w:r>
      <w:r w:rsidR="0014027A">
        <w:softHyphen/>
      </w:r>
      <w:r>
        <w:t>påverkande faktorer föreslagits av Polismyndigheten, bland annat i form av en betald polisutbildning.</w:t>
      </w:r>
    </w:p>
    <w:p w14:paraId="5899AC2B" w14:textId="77777777" w:rsidR="00DE7765" w:rsidRDefault="00DE7765" w:rsidP="00BE750D">
      <w:pPr>
        <w:pStyle w:val="Brdtextmedindrag"/>
      </w:pPr>
      <w:r>
        <w:t>Med anledning av att</w:t>
      </w:r>
      <w:r w:rsidRPr="005D0290">
        <w:t xml:space="preserve"> antalet poliser </w:t>
      </w:r>
      <w:r>
        <w:t>behöver öka fick en utredare i uppdrag att lämna förslag om en betald polisutbildning</w:t>
      </w:r>
      <w:r w:rsidRPr="005D0290">
        <w:t>.</w:t>
      </w:r>
      <w:r>
        <w:t xml:space="preserve"> Denna promemoria</w:t>
      </w:r>
      <w:r w:rsidRPr="00AF6079">
        <w:t xml:space="preserve"> </w:t>
      </w:r>
      <w:r>
        <w:t>redovisar</w:t>
      </w:r>
      <w:r w:rsidRPr="00AF6079">
        <w:t xml:space="preserve"> </w:t>
      </w:r>
      <w:r>
        <w:t>på vilket sätt</w:t>
      </w:r>
      <w:r w:rsidRPr="00AF6079">
        <w:t xml:space="preserve"> de som </w:t>
      </w:r>
      <w:bookmarkStart w:id="94" w:name="_Hlk212542099"/>
      <w:r w:rsidRPr="00AF6079">
        <w:t xml:space="preserve">studerat vid polisutbildningen under höstterminen 2024 eller senare </w:t>
      </w:r>
      <w:r>
        <w:t>ska</w:t>
      </w:r>
      <w:r w:rsidRPr="00AF6079">
        <w:t xml:space="preserve"> få sin utbildning betald.</w:t>
      </w:r>
    </w:p>
    <w:bookmarkEnd w:id="94"/>
    <w:p w14:paraId="1A6ED061" w14:textId="3F3A173D" w:rsidR="00DE7765" w:rsidRDefault="00DE7765" w:rsidP="00BE750D">
      <w:pPr>
        <w:pStyle w:val="Brdtextmedindrag"/>
      </w:pPr>
      <w:r>
        <w:t>I promemorian lämnas förslag avseende två alternativ för hur polisutbildningen kan bli betald, antingen genom att studielån för polis</w:t>
      </w:r>
      <w:r w:rsidR="0014027A">
        <w:softHyphen/>
      </w:r>
      <w:r>
        <w:t>utbildningen betalas av eller att de</w:t>
      </w:r>
      <w:r w:rsidRPr="00C22E37">
        <w:t xml:space="preserve"> </w:t>
      </w:r>
      <w:r>
        <w:t>skrivs av.</w:t>
      </w:r>
    </w:p>
    <w:p w14:paraId="283CDC27" w14:textId="77777777" w:rsidR="00DE7765" w:rsidRPr="00CA1854" w:rsidRDefault="00DE7765" w:rsidP="00BE750D">
      <w:pPr>
        <w:pStyle w:val="Brdtextmedindrag"/>
      </w:pPr>
      <w:r>
        <w:t>Av uppdragsbeskrivningen framgår ramarna för utredningens arbete (</w:t>
      </w:r>
      <w:r w:rsidRPr="005D0290">
        <w:t>Ju2025/00764</w:t>
      </w:r>
      <w:r>
        <w:t>).</w:t>
      </w:r>
    </w:p>
    <w:p w14:paraId="41D67F83" w14:textId="77777777" w:rsidR="00DE7765" w:rsidRDefault="00DE7765" w:rsidP="00BE750D">
      <w:pPr>
        <w:pStyle w:val="Rubrik4utannumrering"/>
      </w:pPr>
      <w:bookmarkStart w:id="95" w:name="_Hlk221621096"/>
      <w:r w:rsidRPr="003740E5">
        <w:t xml:space="preserve">Polisutbildningen ska bli betald genom att studielån </w:t>
      </w:r>
      <w:r>
        <w:t xml:space="preserve">som lämnats för tid från och med höstterminen 2024 </w:t>
      </w:r>
      <w:r w:rsidRPr="003740E5">
        <w:t>betalas av eller skrivs av</w:t>
      </w:r>
    </w:p>
    <w:p w14:paraId="5CE69908" w14:textId="77777777" w:rsidR="00DE7765" w:rsidRDefault="00DE7765" w:rsidP="00BE750D">
      <w:pPr>
        <w:pStyle w:val="Brdtext"/>
      </w:pPr>
      <w:r>
        <w:t>Utredningen lämnar förslag på</w:t>
      </w:r>
      <w:r w:rsidRPr="00C22E37">
        <w:t xml:space="preserve"> </w:t>
      </w:r>
      <w:r>
        <w:t xml:space="preserve">två alternativ för hur polisutbildningen kan bli betald. Det kan ske antingen genom att en låntagares studielån för </w:t>
      </w:r>
      <w:bookmarkStart w:id="96" w:name="_Hlk212542158"/>
      <w:r>
        <w:t xml:space="preserve">grundutbildningen till polisman </w:t>
      </w:r>
      <w:bookmarkEnd w:id="96"/>
      <w:r>
        <w:t xml:space="preserve">avbetalas av Polismyndigheten respektive Säkerhetspolisen, eller att lånet avskrivs av </w:t>
      </w:r>
      <w:r w:rsidRPr="00C22E37">
        <w:t>Centrala studiestödsnämnden</w:t>
      </w:r>
      <w:r>
        <w:t xml:space="preserve"> (CSN). Med avbetalning av studielån avses </w:t>
      </w:r>
      <w:r w:rsidRPr="00C22E37">
        <w:t>betalning från Polis</w:t>
      </w:r>
      <w:r>
        <w:softHyphen/>
      </w:r>
      <w:r w:rsidRPr="00C22E37">
        <w:t>myndigheten eller Säkerhetspolisen</w:t>
      </w:r>
      <w:r>
        <w:t xml:space="preserve"> </w:t>
      </w:r>
      <w:r w:rsidRPr="00C22E37">
        <w:t>till</w:t>
      </w:r>
      <w:r>
        <w:t xml:space="preserve"> CSN</w:t>
      </w:r>
      <w:r w:rsidRPr="00C22E37">
        <w:t xml:space="preserve"> </w:t>
      </w:r>
      <w:r>
        <w:t xml:space="preserve">för en låntagares skuld. Storleken på varje avbetalning bestäms med hänsyn till </w:t>
      </w:r>
      <w:r w:rsidRPr="00C22E37">
        <w:t>låntagare</w:t>
      </w:r>
      <w:r>
        <w:t>n</w:t>
      </w:r>
      <w:r w:rsidRPr="00C22E37">
        <w:t>s studielån för grundutbildningen till polisman</w:t>
      </w:r>
      <w:r>
        <w:t xml:space="preserve"> och</w:t>
      </w:r>
      <w:r w:rsidRPr="00C22E37">
        <w:t xml:space="preserve"> tjänstgöringstid som polisman.</w:t>
      </w:r>
      <w:r>
        <w:t xml:space="preserve"> Beloppet vid avskrivning föreslås bestämmas på samma sätt.</w:t>
      </w:r>
    </w:p>
    <w:p w14:paraId="1589BCF2" w14:textId="77777777" w:rsidR="00DE7765" w:rsidRPr="00D348C2" w:rsidRDefault="00DE7765" w:rsidP="00BE750D">
      <w:pPr>
        <w:pStyle w:val="Brdtextmedindrag"/>
      </w:pPr>
      <w:r>
        <w:t>De studielån som omfattas av presenterade förslag är så kallat grundlån, merkostnadslån och tilläggslån. Enbart studielån som tagits för studier vid grundutbildningen till polisman från och med höstterminen 2024 omfattas av reformen om betald polisutbildning. Det får till följd att föreslagna regler ska tillämpas första gången i fråga om studielån som har lämnats för tid från och med den 1 augusti 2024.</w:t>
      </w:r>
    </w:p>
    <w:p w14:paraId="60225F1D" w14:textId="77777777" w:rsidR="00DE7765" w:rsidRDefault="00DE7765" w:rsidP="00BE750D">
      <w:pPr>
        <w:pStyle w:val="Rubrik4utannumrering"/>
      </w:pPr>
      <w:r>
        <w:lastRenderedPageBreak/>
        <w:t>Målgrupp och kvalificeringsvillkor för</w:t>
      </w:r>
      <w:r w:rsidRPr="003740E5">
        <w:t xml:space="preserve"> betald polisutbildning</w:t>
      </w:r>
    </w:p>
    <w:p w14:paraId="21A7B527" w14:textId="77777777" w:rsidR="00DE7765" w:rsidRPr="00C22E37" w:rsidRDefault="00DE7765" w:rsidP="00BE750D">
      <w:pPr>
        <w:pStyle w:val="Brdtext"/>
      </w:pPr>
      <w:r>
        <w:t xml:space="preserve">Studielån ska kunna avbetalas eller avskrivas för låntagare som efter genomgången grundutbildning till polisman också har tjänstgjort som polisman. För att kvalificera sig för avbetalning eller avskrivning föreslås att låntagaren ska tjänstgöra som polisman inom en ramtid om åtta år. Ramtiden börjar löpa från och med dagen efter att låntagaren genomgått grundutbildningen till polisman. </w:t>
      </w:r>
      <w:r w:rsidRPr="00FA4276">
        <w:t xml:space="preserve">För att få rätt till avbetalning alternativt avskrivning krävs att låntagaren har tjänstgjort som polisman i minst tre år inom ramtiden. </w:t>
      </w:r>
      <w:bookmarkStart w:id="97" w:name="_Hlk212560957"/>
      <w:r w:rsidRPr="00FA4276">
        <w:t xml:space="preserve">För at få rätt till avbetalning alternativt avskrivning av hela studielånet krävs att låntagaren har tjänstgjort som </w:t>
      </w:r>
      <w:bookmarkStart w:id="98" w:name="_Hlk212560933"/>
      <w:r w:rsidRPr="00FA4276">
        <w:t>polisman i ytterligare fem år inom ramtiden.</w:t>
      </w:r>
      <w:bookmarkStart w:id="99" w:name="_Hlk212540527"/>
      <w:bookmarkEnd w:id="98"/>
    </w:p>
    <w:bookmarkEnd w:id="97"/>
    <w:bookmarkEnd w:id="99"/>
    <w:p w14:paraId="39DD55EF" w14:textId="77777777" w:rsidR="00DE7765" w:rsidRDefault="00DE7765" w:rsidP="00BE750D">
      <w:pPr>
        <w:pStyle w:val="Rubrik4utannumrering"/>
      </w:pPr>
      <w:r w:rsidRPr="003740E5">
        <w:t xml:space="preserve">När avbetalningar </w:t>
      </w:r>
      <w:r>
        <w:t>eller</w:t>
      </w:r>
      <w:r w:rsidRPr="003740E5">
        <w:t xml:space="preserve"> avskrivningar </w:t>
      </w:r>
      <w:r>
        <w:t>ska</w:t>
      </w:r>
      <w:r w:rsidRPr="003740E5">
        <w:t xml:space="preserve"> ske</w:t>
      </w:r>
    </w:p>
    <w:p w14:paraId="7B369793" w14:textId="77777777" w:rsidR="00DE7765" w:rsidRDefault="00DE7765" w:rsidP="00BE750D">
      <w:pPr>
        <w:pStyle w:val="Brdtext"/>
      </w:pPr>
      <w:r>
        <w:t>Utredningen föreslår att studielån ska kunna betalas av eller skrivas av successivt för den som tjänstgör som polisman inom den åttaåriga ramtiden. Efter ramtidens utgång kan en låntagare inte längre kvalificera sig för avbetalningar eller avskrivningar. Ramtiden sätter på så vis gränserna för inom vilken tidsperiod som avbetalningar eller avskrivningar kan ske.</w:t>
      </w:r>
    </w:p>
    <w:p w14:paraId="7861D5DD" w14:textId="77777777" w:rsidR="00DE7765" w:rsidRDefault="00DE7765" w:rsidP="00BE750D">
      <w:pPr>
        <w:pStyle w:val="Brdtextmedindrag"/>
      </w:pPr>
      <w:bookmarkStart w:id="100" w:name="_Hlk212561380"/>
      <w:r>
        <w:t>En låntagare kan kvalificera sig för sex avbetalnings- eller avskrivningsomgångar. Den första avbetalningen eller avskrivningen föreslås ske efter att låntagaren har tjänstgjort som polisman i tre år. Därefter ska avbetalning eller avskrivning ske efter varje helt tjänstgöringsår. För en låntagare som inte tjänstgör under hela ramtiden ska en slutavräkning ske, som syftar till att slutreglera avbetalnings- eller avskrivningsförfarandet och det belopp som låntagaren ska återbetala.</w:t>
      </w:r>
    </w:p>
    <w:bookmarkEnd w:id="100"/>
    <w:p w14:paraId="5C567C0A" w14:textId="77777777" w:rsidR="00DE7765" w:rsidRDefault="00DE7765" w:rsidP="00BE750D">
      <w:pPr>
        <w:pStyle w:val="Brdtextmedindrag"/>
      </w:pPr>
      <w:r>
        <w:t>För en fullt betald polisutbildning gäller således att låntagaren behöver tjänstgöra som polisman under åtta sammanhängande år från och med dagen efter genomgången grundutbildning till polisman. För en låntagare som inte tjänstgör som polisman under hela den tiden kan studielån avbetalas eller avskrivas endast delvis.</w:t>
      </w:r>
    </w:p>
    <w:p w14:paraId="7CE1761A" w14:textId="77777777" w:rsidR="00DE7765" w:rsidRDefault="00DE7765" w:rsidP="00BE750D">
      <w:pPr>
        <w:pStyle w:val="Rubrik4utannumrering"/>
      </w:pPr>
      <w:r>
        <w:t xml:space="preserve">Beräkningen </w:t>
      </w:r>
      <w:r w:rsidRPr="00A32006">
        <w:t>av avbetalningar</w:t>
      </w:r>
      <w:r w:rsidRPr="00166204">
        <w:t xml:space="preserve"> </w:t>
      </w:r>
      <w:r>
        <w:t>eller</w:t>
      </w:r>
      <w:r w:rsidRPr="00A32006">
        <w:t xml:space="preserve"> avskrivningar</w:t>
      </w:r>
    </w:p>
    <w:p w14:paraId="707CC7EA" w14:textId="77777777" w:rsidR="00DE7765" w:rsidRDefault="00DE7765" w:rsidP="00BE750D">
      <w:pPr>
        <w:pStyle w:val="Brdtext"/>
      </w:pPr>
      <w:r>
        <w:t>Utredningens förslag innebär att hela det lånade beloppet för studier vid grundutbildningen till polisman ska omfattas av reformen om betald polisutbildning, det vill säga det ordinarie studielånet (så kallat grundlån), eventuella merkostnadslån och tilläggslån samt ränta. För att undvika överkompensation ska det från det lånade beloppet dock göras avdrag för eventuella återkrav och avskrivningar som låntagaren har fått enligt studiestödslagen (</w:t>
      </w:r>
      <w:r w:rsidRPr="008D64B2">
        <w:t>1999:1395</w:t>
      </w:r>
      <w:r>
        <w:t>). Det belopp som återstår därefter får omfattas av avbetalningar alternativt avskrivningar och utgör det ’ersättningsberättigade beloppet’.</w:t>
      </w:r>
    </w:p>
    <w:p w14:paraId="7E0E619A" w14:textId="58C7A2C7" w:rsidR="00DE7765" w:rsidRDefault="00DE7765" w:rsidP="00BE750D">
      <w:pPr>
        <w:pStyle w:val="Brdtextmedindrag"/>
      </w:pPr>
      <w:r>
        <w:t xml:space="preserve">Förslagen innebär vidare att avbetalningar alternativt avskrivningar, </w:t>
      </w:r>
      <w:bookmarkStart w:id="101" w:name="_Hlk212540692"/>
      <w:r>
        <w:t>vid varje ersättningsomgång, ska ske med en sjättedel av det ersättnings</w:t>
      </w:r>
      <w:r w:rsidR="0014027A">
        <w:softHyphen/>
      </w:r>
      <w:r>
        <w:t>berättigade beloppet</w:t>
      </w:r>
      <w:bookmarkEnd w:id="101"/>
      <w:r>
        <w:t>. Därigenom kommer en låntagare som regel</w:t>
      </w:r>
      <w:r w:rsidRPr="00340215">
        <w:t xml:space="preserve"> </w:t>
      </w:r>
      <w:r>
        <w:t xml:space="preserve">få samma belopp avbetalat eller avskrivet vid varje ersättningsomgång. För en låntagare som vid ramtidens utgång inte har tjänstgjort ett helt år sedan den senaste ersättningsomgången, ska avbetalningen alternativt </w:t>
      </w:r>
      <w:r>
        <w:lastRenderedPageBreak/>
        <w:t>avskrivningen ske med ett belopp som motsvarar tiden i tjänstgöring sedan den föregående ersättningsomgången.</w:t>
      </w:r>
    </w:p>
    <w:p w14:paraId="08C34C0E" w14:textId="77777777" w:rsidR="00DE7765" w:rsidRDefault="00DE7765" w:rsidP="00BE750D">
      <w:pPr>
        <w:pStyle w:val="Rubrik4utannumrering"/>
      </w:pPr>
      <w:r>
        <w:t>Låntagare behöver inte återbetala studielån under utbildningstiden och ramtiden</w:t>
      </w:r>
    </w:p>
    <w:p w14:paraId="47497958" w14:textId="77777777" w:rsidR="00DE7765" w:rsidRDefault="00DE7765" w:rsidP="00BE750D">
      <w:pPr>
        <w:pStyle w:val="Brdtext"/>
      </w:pPr>
      <w:r>
        <w:t xml:space="preserve">Enligt de regler som nu föreslås behöver en låntagare inte betala tillbaka studielån för polisutbildningen så länge låntagaren kan kvalificera sig för framtida avbetalningar eller avskrivningar. </w:t>
      </w:r>
      <w:bookmarkStart w:id="102" w:name="_Hlk212540742"/>
      <w:r>
        <w:t>Det innebär att den andel av låntagarens årsbelopp som är hänförligt till studielån för polisutbildning som omfattas av regelverket om betald polisutbildning ska sättas ned under utbildningstiden och ramtiden. En låntagare kan dock begära att få nedsättningen upphävd och, under vissa förutsättningar, ansöka om att få en ny återbetalningstid bestämd.</w:t>
      </w:r>
      <w:bookmarkEnd w:id="102"/>
    </w:p>
    <w:p w14:paraId="68C11103" w14:textId="77777777" w:rsidR="00DE7765" w:rsidRDefault="00DE7765" w:rsidP="00BE750D">
      <w:pPr>
        <w:pStyle w:val="Rubrik4utannumrering"/>
      </w:pPr>
      <w:r>
        <w:t>Kompensation för inbetalningar före ikraftträdandet</w:t>
      </w:r>
    </w:p>
    <w:p w14:paraId="51B69D72" w14:textId="77777777" w:rsidR="00DE7765" w:rsidRDefault="00DE7765" w:rsidP="00BE750D">
      <w:pPr>
        <w:pStyle w:val="Brdtext"/>
      </w:pPr>
      <w:r>
        <w:t>Förslaget är att regelverket om betald polisutbildning ska tillämpas första gången i fråga om studielån som har lämnats för tid från och med den 1 augusti 2024. En del låntagare kan vid reglernas ikraftträdande således ha hunnit betala tillbaka studielån som omfattas av de förslag som nu lämnas. För att åstadkomma ett rättvist ersättningssystem föreslår utredningen att låntagare ska kompenseras för inbetalningar som har gjorts före ikraftträdandet (den 1 januari 2027) på studielån som omfattas av regelverket om betald polisutbildning. CSN ska ha som uppgift att pröva frågor om och betala kompensation.</w:t>
      </w:r>
    </w:p>
    <w:p w14:paraId="65C2F3D5" w14:textId="77777777" w:rsidR="00DE7765" w:rsidRDefault="00DE7765" w:rsidP="00BE750D">
      <w:pPr>
        <w:pStyle w:val="Rubrik4utannumrering"/>
      </w:pPr>
      <w:r w:rsidRPr="00B36DC6">
        <w:t xml:space="preserve">Polismyndigheten </w:t>
      </w:r>
      <w:r>
        <w:t xml:space="preserve">och Säkerhetspolisen </w:t>
      </w:r>
      <w:r w:rsidRPr="00B36DC6">
        <w:t xml:space="preserve">ska beräkna tjänstgöringstid </w:t>
      </w:r>
      <w:r>
        <w:t>och betala av studielån</w:t>
      </w:r>
    </w:p>
    <w:p w14:paraId="03110EEB" w14:textId="77777777" w:rsidR="00DE7765" w:rsidRDefault="00DE7765" w:rsidP="00BE750D">
      <w:pPr>
        <w:pStyle w:val="Brdtext"/>
      </w:pPr>
      <w:r>
        <w:t xml:space="preserve">Låntagare som omfattas av de förslag som lämnas kommer att tjänstgöra som polismän vid antingen Polismyndigheten eller Säkerhetspolisen. </w:t>
      </w:r>
      <w:bookmarkStart w:id="103" w:name="_Hlk212561410"/>
      <w:r>
        <w:t xml:space="preserve">En naturlig följd av detta är att </w:t>
      </w:r>
      <w:bookmarkStart w:id="104" w:name="_Hlk212540975"/>
      <w:r>
        <w:t>Polismyndigheten och Säkerhetspolisen ska ha som uppgift att beräkna tjänstgöringstid för de som är anställda vid respektive myndighet</w:t>
      </w:r>
      <w:bookmarkEnd w:id="103"/>
      <w:r>
        <w:t>.</w:t>
      </w:r>
      <w:bookmarkEnd w:id="104"/>
      <w:r>
        <w:t xml:space="preserve"> Detta gäller under förutsättning att den anställde har studielån som kan komma att avbetalas eller avskrivas. </w:t>
      </w:r>
      <w:bookmarkStart w:id="105" w:name="_Hlk212540997"/>
      <w:bookmarkStart w:id="106" w:name="_Hlk212561420"/>
      <w:r>
        <w:t>Polismyndighetens och Säkerhetspolisens beslut om uppnådd tjänstgöringstid ger underlag för CSN att beräkna vilket belopp som ska avbetalas alternativt avskrivas</w:t>
      </w:r>
      <w:bookmarkEnd w:id="105"/>
      <w:r>
        <w:t xml:space="preserve">. </w:t>
      </w:r>
      <w:bookmarkEnd w:id="106"/>
      <w:r>
        <w:t>Vid alternativet med avbetalning ska Polismyndigheten och Säkerhetspolisen ansvara för att göra avbetalningar till CSN.</w:t>
      </w:r>
    </w:p>
    <w:p w14:paraId="40760D5C" w14:textId="77777777" w:rsidR="00DE7765" w:rsidRDefault="00DE7765" w:rsidP="00BE750D">
      <w:pPr>
        <w:pStyle w:val="Rubrik4utannumrering"/>
      </w:pPr>
      <w:r w:rsidRPr="00B36DC6">
        <w:t>C</w:t>
      </w:r>
      <w:r>
        <w:t xml:space="preserve">SN </w:t>
      </w:r>
      <w:r w:rsidRPr="00B36DC6">
        <w:t xml:space="preserve">ska beräkna </w:t>
      </w:r>
      <w:r>
        <w:t xml:space="preserve">ersättningsberättigade </w:t>
      </w:r>
      <w:r w:rsidRPr="00B36DC6">
        <w:t>belopp och administrera avskrivningar</w:t>
      </w:r>
    </w:p>
    <w:p w14:paraId="0BEB60EA" w14:textId="77777777" w:rsidR="00DE7765" w:rsidRPr="004240C8" w:rsidRDefault="00DE7765" w:rsidP="00BE750D">
      <w:pPr>
        <w:pStyle w:val="Brdtext"/>
      </w:pPr>
      <w:r>
        <w:t xml:space="preserve">Det är CSN som administrerar studielån. </w:t>
      </w:r>
      <w:bookmarkStart w:id="107" w:name="_Hlk212541023"/>
      <w:r>
        <w:t xml:space="preserve">Vid såväl alternativet med avbetalning som alternativet med avskrivning föreslås därmed gälla att CSN ska ha som uppgift att beräkna det ersättningsberättigade beloppet och vilket belopp som ska ersättas vid varje ersättningsomgång. </w:t>
      </w:r>
      <w:bookmarkEnd w:id="107"/>
      <w:r>
        <w:t>Vid alternativet med avskrivning föreslås CSN ha som uppgift att pröva samtliga frågor om avskrivning.</w:t>
      </w:r>
    </w:p>
    <w:p w14:paraId="5FF196FF" w14:textId="77777777" w:rsidR="00DE7765" w:rsidRDefault="00DE7765" w:rsidP="00BE750D">
      <w:pPr>
        <w:pStyle w:val="Rubrik4utannumrering"/>
      </w:pPr>
      <w:r>
        <w:lastRenderedPageBreak/>
        <w:t>Reformen kräver ett ökat informationsutbyte</w:t>
      </w:r>
    </w:p>
    <w:p w14:paraId="523A91FF" w14:textId="1894A321" w:rsidR="00DE7765" w:rsidRDefault="00DE7765" w:rsidP="00BE750D">
      <w:pPr>
        <w:pStyle w:val="Brdtext"/>
      </w:pPr>
      <w:r>
        <w:t xml:space="preserve">Vissa slag av uppgifter kommer regelbundet behöva lämnas mellan Polismyndigheten, Säkerhetspolisen och CSN. Detta är nödvändigt för att respektive myndighet ska kunna handlägga ärenden om betald polisutbildning. </w:t>
      </w:r>
      <w:bookmarkStart w:id="108" w:name="_Hlk212541054"/>
      <w:r>
        <w:t>Utredningen föreslår att CSN, Polismyndigheten och Säkerhets</w:t>
      </w:r>
      <w:r>
        <w:softHyphen/>
        <w:t xml:space="preserve">polisen </w:t>
      </w:r>
      <w:r w:rsidRPr="0030564E">
        <w:t xml:space="preserve">ska lämna </w:t>
      </w:r>
      <w:r>
        <w:t xml:space="preserve">varandra </w:t>
      </w:r>
      <w:r w:rsidRPr="0030564E">
        <w:t>de uppgifter som behövs för tillämpningen av bestämmelserna om betald polisutbildning</w:t>
      </w:r>
      <w:r>
        <w:t xml:space="preserve">. För att möta behovet av att i vissa fall skydda uppgifter om enskilda och </w:t>
      </w:r>
      <w:r w:rsidRPr="00EF77C1">
        <w:t>Polis</w:t>
      </w:r>
      <w:r w:rsidR="00E86329">
        <w:softHyphen/>
      </w:r>
      <w:r w:rsidRPr="00EF77C1">
        <w:t>myndigheten</w:t>
      </w:r>
      <w:r>
        <w:t>s</w:t>
      </w:r>
      <w:r w:rsidRPr="00EF77C1">
        <w:t xml:space="preserve"> och Säkerhetspolisen</w:t>
      </w:r>
      <w:r>
        <w:t>s verksamheter</w:t>
      </w:r>
      <w:r w:rsidRPr="001D687B">
        <w:t xml:space="preserve"> ska de två myndigheterna inte behöva lämna ut en</w:t>
      </w:r>
      <w:r>
        <w:t xml:space="preserve"> uppgift om </w:t>
      </w:r>
      <w:r w:rsidRPr="000234E0">
        <w:t>övervägande skäl talar för att det intresse som sekretessen ska skydda har företräde framför intresset av att uppgiften lämnas ut</w:t>
      </w:r>
      <w:r>
        <w:t>.</w:t>
      </w:r>
      <w:r w:rsidRPr="000234E0" w:rsidDel="00EF77C1">
        <w:t xml:space="preserve"> </w:t>
      </w:r>
    </w:p>
    <w:bookmarkEnd w:id="108"/>
    <w:p w14:paraId="2BFFC9EA" w14:textId="3101FEE4" w:rsidR="00DE7765" w:rsidRPr="009B62B1" w:rsidRDefault="00DE7765" w:rsidP="00BE750D">
      <w:pPr>
        <w:pStyle w:val="Brdtextmedindrag"/>
      </w:pPr>
      <w:r>
        <w:t>Befintligt regelverk om behandling av personuppgifter är tillämpligt och tillräckligt för respektive myndighet, förutom att</w:t>
      </w:r>
      <w:bookmarkStart w:id="109" w:name="_Hlk212541084"/>
      <w:r>
        <w:t xml:space="preserve"> det krävs en möjlighet till ökat elektroniskt utlämnande av personuppgifter från CSN till Polis</w:t>
      </w:r>
      <w:r w:rsidR="00E86329">
        <w:softHyphen/>
      </w:r>
      <w:r>
        <w:t>myndigheten och Säkerhetspolisen.</w:t>
      </w:r>
      <w:bookmarkEnd w:id="109"/>
    </w:p>
    <w:p w14:paraId="0EF1ED87" w14:textId="77777777" w:rsidR="00DE7765" w:rsidRDefault="00DE7765" w:rsidP="00BE750D">
      <w:pPr>
        <w:pStyle w:val="Rubrik4utannumrering"/>
      </w:pPr>
      <w:r>
        <w:t>Sekretesslagstiftningen behöver kompletteras</w:t>
      </w:r>
    </w:p>
    <w:p w14:paraId="72320D83" w14:textId="4F521ABD" w:rsidR="00DE7765" w:rsidRDefault="00DE7765" w:rsidP="00BE750D">
      <w:pPr>
        <w:pStyle w:val="Brdtext"/>
      </w:pPr>
      <w:bookmarkStart w:id="110" w:name="_Hlk212541182"/>
      <w:r w:rsidRPr="00204ED9">
        <w:t xml:space="preserve">Sekretesskyddet för polisstudenter </w:t>
      </w:r>
      <w:r w:rsidRPr="001D687B">
        <w:t>har redan utökats för utbildnings</w:t>
      </w:r>
      <w:r w:rsidR="00661B45">
        <w:softHyphen/>
      </w:r>
      <w:r w:rsidRPr="001D687B">
        <w:t>verksamhet vid universitet och högskolor.</w:t>
      </w:r>
      <w:r>
        <w:t xml:space="preserve"> Utredningen föreslår att sekretesskyddet nu </w:t>
      </w:r>
      <w:r w:rsidRPr="00204ED9">
        <w:t xml:space="preserve">utökas på motsvarande sätt </w:t>
      </w:r>
      <w:r>
        <w:t xml:space="preserve">vid CSN. Skyddet </w:t>
      </w:r>
      <w:r w:rsidRPr="00204ED9">
        <w:t xml:space="preserve">utsträcks till att omfatta uppgifter om polisanställda som CSN kommer att behöva behandla med anledning av förslagen om betald polisutbildning. Motsvarande skydd föreslås </w:t>
      </w:r>
      <w:r>
        <w:t xml:space="preserve">också </w:t>
      </w:r>
      <w:r w:rsidRPr="00204ED9">
        <w:t xml:space="preserve">gälla hos </w:t>
      </w:r>
      <w:r>
        <w:t xml:space="preserve">andra myndigheter, exempelvis </w:t>
      </w:r>
      <w:r w:rsidRPr="00204ED9">
        <w:t>Överklagandenämnden för studiestöd</w:t>
      </w:r>
      <w:r>
        <w:t xml:space="preserve"> (ÖKS)</w:t>
      </w:r>
      <w:r w:rsidRPr="00204ED9">
        <w:t>.</w:t>
      </w:r>
      <w:r>
        <w:t xml:space="preserve"> Sekretesskyddet utökas även till att gälla för uppgifter i beslut i ärenden om studiestöd för grundutbildning till polisman och i ärenden om betald polisutbildning.</w:t>
      </w:r>
    </w:p>
    <w:bookmarkEnd w:id="110"/>
    <w:p w14:paraId="053D40A5" w14:textId="77777777" w:rsidR="00DE7765" w:rsidRPr="00204ED9" w:rsidRDefault="00DE7765" w:rsidP="00BE750D">
      <w:pPr>
        <w:pStyle w:val="Brdtextmedindrag"/>
      </w:pPr>
      <w:r>
        <w:t>Det s</w:t>
      </w:r>
      <w:r w:rsidRPr="00204ED9">
        <w:t xml:space="preserve">ekretesskydd </w:t>
      </w:r>
      <w:r>
        <w:t xml:space="preserve">som befintliga regler ger </w:t>
      </w:r>
      <w:r w:rsidRPr="00204ED9">
        <w:t>hos Polismyndigheten, Säkerhetspolisen och lärosäten för uppgifter i ärenden om betald polisutbildning bedöms</w:t>
      </w:r>
      <w:r>
        <w:t xml:space="preserve"> som</w:t>
      </w:r>
      <w:r w:rsidRPr="00204ED9">
        <w:t xml:space="preserve"> tillräckligt.</w:t>
      </w:r>
      <w:r w:rsidRPr="001D687B">
        <w:t xml:space="preserve"> Utredningen föreslår alltså inte några nya regler</w:t>
      </w:r>
      <w:r>
        <w:t xml:space="preserve"> om sekretess för uppgifter hos de myndigheterna.</w:t>
      </w:r>
    </w:p>
    <w:p w14:paraId="19E5BCB5" w14:textId="77777777" w:rsidR="00DE7765" w:rsidRDefault="00DE7765" w:rsidP="00BE750D">
      <w:pPr>
        <w:pStyle w:val="Rubrik4utannumrering"/>
      </w:pPr>
      <w:r>
        <w:t>Avskrivning bör väljas</w:t>
      </w:r>
    </w:p>
    <w:p w14:paraId="1D85192A" w14:textId="72F8D7B9" w:rsidR="00DE7765" w:rsidRDefault="00DE7765" w:rsidP="00BE750D">
      <w:pPr>
        <w:pStyle w:val="Brdtext"/>
      </w:pPr>
      <w:r w:rsidRPr="00C62C83">
        <w:t>Utredningen presenterar två möjliga alternativ för en betald polis</w:t>
      </w:r>
      <w:r w:rsidR="00661B45">
        <w:softHyphen/>
      </w:r>
      <w:r w:rsidRPr="00C62C83">
        <w:t xml:space="preserve">utbildning: avbetalning eller avskrivning av studielån. I valet mellan de två alternativen </w:t>
      </w:r>
      <w:r>
        <w:t>bedömer utredningen för sin del att avskrivning bör väljas som ersättningslösning. Den b</w:t>
      </w:r>
      <w:r w:rsidRPr="00EF345A">
        <w:t xml:space="preserve">edömningen </w:t>
      </w:r>
      <w:r>
        <w:t xml:space="preserve">har gjorts framför allt utifrån att </w:t>
      </w:r>
      <w:bookmarkStart w:id="111" w:name="_Hlk212541214"/>
      <w:r>
        <w:t xml:space="preserve">alternativet med </w:t>
      </w:r>
      <w:r w:rsidRPr="00EF345A">
        <w:t>avskrivning</w:t>
      </w:r>
      <w:r>
        <w:t xml:space="preserve"> </w:t>
      </w:r>
      <w:r w:rsidRPr="00EF345A">
        <w:t xml:space="preserve">innehåller färre </w:t>
      </w:r>
      <w:r>
        <w:t xml:space="preserve">administrativa </w:t>
      </w:r>
      <w:r w:rsidRPr="00EF345A">
        <w:t>moment</w:t>
      </w:r>
      <w:r>
        <w:t xml:space="preserve"> och därmed </w:t>
      </w:r>
      <w:r w:rsidRPr="00EF345A">
        <w:t>får anses mer effektivt än alternativet</w:t>
      </w:r>
      <w:r>
        <w:t xml:space="preserve"> med </w:t>
      </w:r>
      <w:r w:rsidRPr="00EF345A">
        <w:t>avbetalning</w:t>
      </w:r>
      <w:bookmarkEnd w:id="111"/>
      <w:r w:rsidRPr="00EF345A">
        <w:t>.</w:t>
      </w:r>
    </w:p>
    <w:p w14:paraId="16231695" w14:textId="77777777" w:rsidR="00DE7765" w:rsidRDefault="00DE7765" w:rsidP="00BE750D">
      <w:pPr>
        <w:pStyle w:val="Rubrik4utannumrering"/>
      </w:pPr>
      <w:r>
        <w:t xml:space="preserve">Ikraftträdande av reformen </w:t>
      </w:r>
    </w:p>
    <w:p w14:paraId="5B26200E" w14:textId="77777777" w:rsidR="00DE7765" w:rsidRDefault="00DE7765" w:rsidP="00BE750D">
      <w:pPr>
        <w:pStyle w:val="Brdtextmedindrag"/>
        <w:ind w:firstLine="0"/>
      </w:pPr>
      <w:r>
        <w:t xml:space="preserve">Utredningen föreslår att bestämmelserna om betald polisutbildning och följdändringar i andra författningar ska träda i kraft den 1 januari 2027. Bestämmelserna ska dock tillämpas i fråga om studielån som har lämnats för tid från och med den 1 augusti 2024. </w:t>
      </w:r>
    </w:p>
    <w:p w14:paraId="60A88F54" w14:textId="77777777" w:rsidR="00DE7765" w:rsidRPr="00DD3003" w:rsidRDefault="00DE7765" w:rsidP="00BE750D">
      <w:pPr>
        <w:pStyle w:val="Brdtextmedindrag"/>
      </w:pPr>
      <w:r w:rsidRPr="00DD3003">
        <w:t xml:space="preserve">Bestämmelserna om kompensation ska gälla under en tidsbegränsad period. Till följd av detta föreslås ändringar i bestämmelserna om betald </w:t>
      </w:r>
      <w:r w:rsidRPr="00DD3003">
        <w:lastRenderedPageBreak/>
        <w:t xml:space="preserve">polisutbildning och följdändringar </w:t>
      </w:r>
      <w:r>
        <w:t>i</w:t>
      </w:r>
      <w:r w:rsidRPr="00DD3003">
        <w:t xml:space="preserve"> andra författningar som ska träda i kraft den 1 januari 2028 respektive den 1 januari 2029. </w:t>
      </w:r>
    </w:p>
    <w:bookmarkEnd w:id="95"/>
    <w:p w14:paraId="76C30FDB" w14:textId="77777777" w:rsidR="00DB62B9" w:rsidRDefault="00DB62B9" w:rsidP="00152749">
      <w:pPr>
        <w:pStyle w:val="Brdtextmedindrag"/>
        <w:sectPr w:rsidR="00DB62B9" w:rsidSect="00155500">
          <w:headerReference w:type="even" r:id="rId65"/>
          <w:headerReference w:type="default" r:id="rId66"/>
          <w:footerReference w:type="even" r:id="rId67"/>
          <w:footerReference w:type="default" r:id="rId68"/>
          <w:headerReference w:type="first" r:id="rId69"/>
          <w:footerReference w:type="first" r:id="rId70"/>
          <w:pgSz w:w="9356" w:h="13721" w:code="9"/>
          <w:pgMar w:top="794" w:right="2438" w:bottom="1191" w:left="1021" w:header="0" w:footer="709" w:gutter="0"/>
          <w:cols w:space="708"/>
          <w:docGrid w:linePitch="360"/>
        </w:sectPr>
      </w:pPr>
    </w:p>
    <w:p w14:paraId="7247374C" w14:textId="07331A78" w:rsidR="00DE7765" w:rsidRDefault="00DE7765" w:rsidP="00412066">
      <w:pPr>
        <w:pStyle w:val="Bilagarubrik"/>
      </w:pPr>
      <w:bookmarkStart w:id="112" w:name="_Toc226622047"/>
      <w:bookmarkStart w:id="113" w:name="_Toc211322946"/>
      <w:r>
        <w:lastRenderedPageBreak/>
        <w:t>Promemorians lagförslag i fråga om avskrivning</w:t>
      </w:r>
      <w:bookmarkEnd w:id="112"/>
      <w:r>
        <w:t xml:space="preserve"> </w:t>
      </w:r>
    </w:p>
    <w:p w14:paraId="6F83204A" w14:textId="49F25F84" w:rsidR="00DE7765" w:rsidRDefault="00DE7765" w:rsidP="00412066">
      <w:pPr>
        <w:pStyle w:val="Rubrik2utannumrering"/>
      </w:pPr>
      <w:r>
        <w:t>Förslag till lag om ändring i inkomstskattelagen (1999:1229)</w:t>
      </w:r>
      <w:bookmarkEnd w:id="113"/>
    </w:p>
    <w:p w14:paraId="147AB3B7" w14:textId="77777777" w:rsidR="00DE7765" w:rsidRDefault="00DE7765" w:rsidP="00412066">
      <w:pPr>
        <w:pStyle w:val="Brdtext"/>
      </w:pPr>
      <w:r>
        <w:t xml:space="preserve">Härigenom föreskrivs i fråga om inkomstskattelagen (1999:1229) att det ska införas en ny </w:t>
      </w:r>
      <w:r w:rsidRPr="00031F57">
        <w:t>paragraf, 11</w:t>
      </w:r>
      <w:r>
        <w:t> </w:t>
      </w:r>
      <w:r w:rsidRPr="00031F57">
        <w:t>kap. 34</w:t>
      </w:r>
      <w:r>
        <w:t> </w:t>
      </w:r>
      <w:r w:rsidRPr="00031F57">
        <w:t>a</w:t>
      </w:r>
      <w:r>
        <w:t> </w:t>
      </w:r>
      <w:r w:rsidRPr="00031F57">
        <w:t>§, av följande</w:t>
      </w:r>
      <w:r>
        <w:t xml:space="preserve"> lydelse.</w:t>
      </w:r>
    </w:p>
    <w:p w14:paraId="424D3EA2" w14:textId="77777777" w:rsidR="00DE7765" w:rsidRPr="00DD2013" w:rsidRDefault="00DE7765" w:rsidP="0041206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12066" w:rsidRPr="005B0E77" w14:paraId="12406676" w14:textId="77777777" w:rsidTr="00563ADC">
        <w:tc>
          <w:tcPr>
            <w:tcW w:w="2500" w:type="pct"/>
            <w:shd w:val="clear" w:color="auto" w:fill="auto"/>
            <w:tcMar>
              <w:left w:w="0" w:type="dxa"/>
            </w:tcMar>
          </w:tcPr>
          <w:p w14:paraId="2868ADCF" w14:textId="77777777" w:rsidR="00DE7765" w:rsidRPr="005B0E77" w:rsidRDefault="00DE7765" w:rsidP="00563ADC">
            <w:pPr>
              <w:pStyle w:val="Brdtext"/>
              <w:rPr>
                <w:i/>
              </w:rPr>
            </w:pPr>
            <w:r w:rsidRPr="005B0E77">
              <w:rPr>
                <w:i/>
              </w:rPr>
              <w:t>Nuvarande lydelse</w:t>
            </w:r>
          </w:p>
        </w:tc>
        <w:tc>
          <w:tcPr>
            <w:tcW w:w="2500" w:type="pct"/>
            <w:shd w:val="clear" w:color="auto" w:fill="auto"/>
            <w:tcMar>
              <w:right w:w="0" w:type="dxa"/>
            </w:tcMar>
          </w:tcPr>
          <w:p w14:paraId="52E0B9B0" w14:textId="77777777" w:rsidR="00DE7765" w:rsidRPr="005B0E77" w:rsidRDefault="00DE7765" w:rsidP="00563ADC">
            <w:pPr>
              <w:pStyle w:val="Brdtext"/>
              <w:rPr>
                <w:i/>
              </w:rPr>
            </w:pPr>
            <w:r w:rsidRPr="005B0E77">
              <w:rPr>
                <w:i/>
              </w:rPr>
              <w:t>Föreslagen lydelse</w:t>
            </w:r>
          </w:p>
        </w:tc>
      </w:tr>
    </w:tbl>
    <w:p w14:paraId="4BA78852" w14:textId="77777777" w:rsidR="00DE7765" w:rsidRDefault="00DE7765" w:rsidP="00412066">
      <w:pPr>
        <w:pStyle w:val="Brdtext"/>
        <w:spacing w:before="230"/>
        <w:jc w:val="center"/>
        <w:rPr>
          <w:b/>
        </w:rPr>
      </w:pPr>
      <w:r>
        <w:rPr>
          <w:b/>
        </w:rPr>
        <w:t>11 kap.</w:t>
      </w:r>
    </w:p>
    <w:tbl>
      <w:tblPr>
        <w:tblW w:w="5000" w:type="pct"/>
        <w:tblCellMar>
          <w:left w:w="125" w:type="dxa"/>
          <w:right w:w="125" w:type="dxa"/>
        </w:tblCellMar>
        <w:tblLook w:val="0000" w:firstRow="0" w:lastRow="0" w:firstColumn="0" w:lastColumn="0" w:noHBand="0" w:noVBand="0"/>
      </w:tblPr>
      <w:tblGrid>
        <w:gridCol w:w="2948"/>
        <w:gridCol w:w="2949"/>
      </w:tblGrid>
      <w:tr w:rsidR="00412066" w:rsidRPr="000B5606" w14:paraId="7FC9A26C" w14:textId="77777777" w:rsidTr="00563ADC">
        <w:tc>
          <w:tcPr>
            <w:tcW w:w="2500" w:type="pct"/>
            <w:shd w:val="clear" w:color="auto" w:fill="auto"/>
            <w:tcMar>
              <w:left w:w="0" w:type="dxa"/>
            </w:tcMar>
          </w:tcPr>
          <w:p w14:paraId="75258841" w14:textId="77777777" w:rsidR="00DE7765" w:rsidRDefault="00DE7765" w:rsidP="00563ADC">
            <w:pPr>
              <w:spacing w:line="0" w:lineRule="auto"/>
            </w:pPr>
          </w:p>
        </w:tc>
        <w:tc>
          <w:tcPr>
            <w:tcW w:w="2500" w:type="pct"/>
            <w:shd w:val="clear" w:color="auto" w:fill="auto"/>
            <w:tcMar>
              <w:right w:w="0" w:type="dxa"/>
            </w:tcMar>
          </w:tcPr>
          <w:p w14:paraId="3BE916FB" w14:textId="77777777" w:rsidR="00DE7765" w:rsidRDefault="00DE7765" w:rsidP="00563ADC">
            <w:pPr>
              <w:pStyle w:val="Brdtext"/>
              <w:rPr>
                <w:i/>
                <w:iCs/>
              </w:rPr>
            </w:pPr>
            <w:r>
              <w:rPr>
                <w:i/>
                <w:iCs/>
              </w:rPr>
              <w:t>34</w:t>
            </w:r>
            <w:r w:rsidRPr="000B5606">
              <w:rPr>
                <w:i/>
                <w:iCs/>
              </w:rPr>
              <w:t xml:space="preserve"> a §</w:t>
            </w:r>
          </w:p>
          <w:p w14:paraId="78236E47" w14:textId="77777777" w:rsidR="00DE7765" w:rsidRDefault="00DE7765" w:rsidP="00563ADC">
            <w:pPr>
              <w:pStyle w:val="Brdtextmedindrag"/>
              <w:rPr>
                <w:i/>
                <w:iCs/>
              </w:rPr>
            </w:pPr>
            <w:r w:rsidRPr="00031F57">
              <w:rPr>
                <w:i/>
                <w:iCs/>
              </w:rPr>
              <w:t>Förmån i form av av</w:t>
            </w:r>
            <w:r>
              <w:rPr>
                <w:i/>
                <w:iCs/>
              </w:rPr>
              <w:t>skriv</w:t>
            </w:r>
            <w:r w:rsidRPr="00031F57">
              <w:rPr>
                <w:i/>
                <w:iCs/>
              </w:rPr>
              <w:t>ning av studielån för grundutbildning till polis</w:t>
            </w:r>
            <w:r>
              <w:rPr>
                <w:i/>
                <w:iCs/>
              </w:rPr>
              <w:softHyphen/>
            </w:r>
            <w:r w:rsidRPr="00031F57">
              <w:rPr>
                <w:i/>
                <w:iCs/>
              </w:rPr>
              <w:t xml:space="preserve">man ska </w:t>
            </w:r>
            <w:r>
              <w:rPr>
                <w:i/>
                <w:iCs/>
              </w:rPr>
              <w:t xml:space="preserve">inte </w:t>
            </w:r>
            <w:r w:rsidRPr="00031F57">
              <w:rPr>
                <w:i/>
                <w:iCs/>
              </w:rPr>
              <w:t>tas upp.</w:t>
            </w:r>
          </w:p>
          <w:p w14:paraId="024A847F" w14:textId="77777777" w:rsidR="00DE7765" w:rsidRPr="00E23F91" w:rsidRDefault="00DE7765" w:rsidP="00563ADC">
            <w:pPr>
              <w:pStyle w:val="Brdtextmedindrag"/>
              <w:rPr>
                <w:i/>
              </w:rPr>
            </w:pPr>
            <w:r w:rsidRPr="00250F3A">
              <w:rPr>
                <w:i/>
              </w:rPr>
              <w:t>Ersättning i form av kompensation till låntagare som har tagit studielån för grundutbildning till polisman ska inte heller tas upp.</w:t>
            </w:r>
          </w:p>
        </w:tc>
      </w:tr>
    </w:tbl>
    <w:p w14:paraId="75690278" w14:textId="77777777" w:rsidR="00DE7765" w:rsidRDefault="00DE7765" w:rsidP="00412066">
      <w:pPr>
        <w:pStyle w:val="Slutstreck"/>
      </w:pPr>
      <w:r w:rsidRPr="00660EEA">
        <w:t>                      </w:t>
      </w:r>
    </w:p>
    <w:p w14:paraId="34D8C65C" w14:textId="77777777" w:rsidR="00DE7765" w:rsidRDefault="00DE7765" w:rsidP="00A82FAB">
      <w:pPr>
        <w:pStyle w:val="Brdtextmedindrag"/>
      </w:pPr>
      <w:r>
        <w:t xml:space="preserve">Denna lag träder i kraft </w:t>
      </w:r>
      <w:r w:rsidRPr="0021304B">
        <w:t xml:space="preserve">den </w:t>
      </w:r>
      <w:r w:rsidRPr="00D70572">
        <w:t>1</w:t>
      </w:r>
      <w:r>
        <w:t> </w:t>
      </w:r>
      <w:r w:rsidRPr="00D70572">
        <w:t>januari 2027</w:t>
      </w:r>
      <w:r>
        <w:t xml:space="preserve">. </w:t>
      </w:r>
    </w:p>
    <w:p w14:paraId="60DE9803" w14:textId="77777777" w:rsidR="00DE7765" w:rsidRDefault="00DE7765" w:rsidP="00A82FAB">
      <w:pPr>
        <w:pStyle w:val="Brdtextmedindrag"/>
        <w:sectPr w:rsidR="00DE7765" w:rsidSect="00A82FAB">
          <w:headerReference w:type="even" r:id="rId71"/>
          <w:headerReference w:type="default" r:id="rId72"/>
          <w:footerReference w:type="even" r:id="rId73"/>
          <w:footerReference w:type="default" r:id="rId74"/>
          <w:headerReference w:type="first" r:id="rId75"/>
          <w:footerReference w:type="first" r:id="rId76"/>
          <w:footnotePr>
            <w:numRestart w:val="eachPage"/>
          </w:footnotePr>
          <w:pgSz w:w="9356" w:h="13721" w:code="9"/>
          <w:pgMar w:top="794" w:right="2438" w:bottom="1191" w:left="1021" w:header="0" w:footer="709" w:gutter="0"/>
          <w:cols w:space="708"/>
          <w:docGrid w:linePitch="360"/>
        </w:sectPr>
      </w:pPr>
    </w:p>
    <w:p w14:paraId="49D80D3C" w14:textId="77777777" w:rsidR="00DE7765" w:rsidRDefault="00DE7765" w:rsidP="00412066">
      <w:pPr>
        <w:pStyle w:val="Rubrik2utannumrering"/>
        <w:spacing w:before="0"/>
      </w:pPr>
      <w:bookmarkStart w:id="114" w:name="_Toc211322947"/>
      <w:r>
        <w:lastRenderedPageBreak/>
        <w:t>Förslag till lag om ändring i inkomstskattelagen (1999:1229)</w:t>
      </w:r>
      <w:bookmarkEnd w:id="114"/>
    </w:p>
    <w:p w14:paraId="0080A612" w14:textId="77777777" w:rsidR="00DE7765" w:rsidRPr="00375A4B" w:rsidRDefault="00DE7765" w:rsidP="00412066">
      <w:pPr>
        <w:pStyle w:val="Brdtext"/>
      </w:pPr>
      <w:r>
        <w:t xml:space="preserve">Härigenom föreskrivs i fråga om inkomstskattelagen (1999:1229) att </w:t>
      </w:r>
      <w:r w:rsidRPr="00031F57">
        <w:t>11</w:t>
      </w:r>
      <w:r>
        <w:t> </w:t>
      </w:r>
      <w:r w:rsidRPr="00031F57">
        <w:t>kap. 34</w:t>
      </w:r>
      <w:r>
        <w:t> </w:t>
      </w:r>
      <w:r w:rsidRPr="00031F57">
        <w:t>a</w:t>
      </w:r>
      <w:r>
        <w:t> </w:t>
      </w:r>
      <w:r w:rsidRPr="00031F57">
        <w:t>§</w:t>
      </w:r>
      <w:r>
        <w:t xml:space="preserve"> ska ha </w:t>
      </w:r>
      <w:r w:rsidRPr="00031F57">
        <w:t>följande</w:t>
      </w:r>
      <w:r>
        <w:t xml:space="preserve"> lydelse.</w:t>
      </w:r>
    </w:p>
    <w:p w14:paraId="626FA9E6" w14:textId="77777777" w:rsidR="00DE7765" w:rsidRDefault="00DE7765" w:rsidP="0041206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12066" w:rsidRPr="005B0E77" w14:paraId="5AC46097" w14:textId="77777777" w:rsidTr="00563ADC">
        <w:tc>
          <w:tcPr>
            <w:tcW w:w="2500" w:type="pct"/>
            <w:shd w:val="clear" w:color="auto" w:fill="auto"/>
            <w:tcMar>
              <w:left w:w="0" w:type="dxa"/>
            </w:tcMar>
          </w:tcPr>
          <w:p w14:paraId="70D5C095" w14:textId="77777777" w:rsidR="00DE7765" w:rsidRPr="005B0E77" w:rsidRDefault="00DE7765" w:rsidP="00563ADC">
            <w:pPr>
              <w:pStyle w:val="Brdtext"/>
              <w:rPr>
                <w:i/>
              </w:rPr>
            </w:pPr>
            <w:r>
              <w:rPr>
                <w:i/>
              </w:rPr>
              <w:t>Förslag i avsnitt 1.2.3</w:t>
            </w:r>
          </w:p>
        </w:tc>
        <w:tc>
          <w:tcPr>
            <w:tcW w:w="2500" w:type="pct"/>
            <w:shd w:val="clear" w:color="auto" w:fill="auto"/>
            <w:tcMar>
              <w:right w:w="0" w:type="dxa"/>
            </w:tcMar>
          </w:tcPr>
          <w:p w14:paraId="534A0C3D" w14:textId="77777777" w:rsidR="00DE7765" w:rsidRPr="005B0E77" w:rsidRDefault="00DE7765" w:rsidP="00563ADC">
            <w:pPr>
              <w:pStyle w:val="Brdtext"/>
              <w:rPr>
                <w:i/>
              </w:rPr>
            </w:pPr>
            <w:r w:rsidRPr="005B0E77">
              <w:rPr>
                <w:i/>
              </w:rPr>
              <w:t>Föreslagen lydelse</w:t>
            </w:r>
          </w:p>
        </w:tc>
      </w:tr>
    </w:tbl>
    <w:p w14:paraId="3ABA784B" w14:textId="77777777" w:rsidR="00DE7765" w:rsidRDefault="00DE7765" w:rsidP="00412066">
      <w:pPr>
        <w:pStyle w:val="Brdtext"/>
        <w:spacing w:before="230"/>
        <w:jc w:val="center"/>
        <w:rPr>
          <w:b/>
        </w:rPr>
      </w:pPr>
      <w:r>
        <w:rPr>
          <w:b/>
        </w:rPr>
        <w:t>11 kap.</w:t>
      </w:r>
    </w:p>
    <w:p w14:paraId="1EA59D41" w14:textId="77777777" w:rsidR="00DE7765" w:rsidRDefault="00DE7765" w:rsidP="00412066">
      <w:pPr>
        <w:pStyle w:val="Brdtext"/>
        <w:jc w:val="center"/>
      </w:pPr>
      <w:r>
        <w:t>34 a §</w:t>
      </w:r>
    </w:p>
    <w:p w14:paraId="528E8F71" w14:textId="77777777" w:rsidR="00DE7765" w:rsidRPr="00120EB8" w:rsidRDefault="00DE7765" w:rsidP="00412066">
      <w:pPr>
        <w:pStyle w:val="Brdtextmedindrag"/>
      </w:pPr>
      <w:r w:rsidRPr="00120EB8">
        <w:t>Förmån i form av avskrivning av studielån för grundutbildning till polisman ska inte tas upp</w:t>
      </w:r>
      <w:r>
        <w:t>.</w:t>
      </w:r>
    </w:p>
    <w:tbl>
      <w:tblPr>
        <w:tblW w:w="5000" w:type="pct"/>
        <w:tblCellMar>
          <w:left w:w="125" w:type="dxa"/>
          <w:right w:w="125" w:type="dxa"/>
        </w:tblCellMar>
        <w:tblLook w:val="0000" w:firstRow="0" w:lastRow="0" w:firstColumn="0" w:lastColumn="0" w:noHBand="0" w:noVBand="0"/>
      </w:tblPr>
      <w:tblGrid>
        <w:gridCol w:w="2948"/>
        <w:gridCol w:w="2949"/>
      </w:tblGrid>
      <w:tr w:rsidR="00412066" w14:paraId="2341DFD7" w14:textId="77777777" w:rsidTr="00563ADC">
        <w:tc>
          <w:tcPr>
            <w:tcW w:w="2500" w:type="pct"/>
            <w:shd w:val="clear" w:color="auto" w:fill="auto"/>
            <w:tcMar>
              <w:left w:w="0" w:type="dxa"/>
            </w:tcMar>
          </w:tcPr>
          <w:p w14:paraId="4221D12B" w14:textId="77777777" w:rsidR="00DE7765" w:rsidRPr="00120EB8" w:rsidRDefault="00DE7765" w:rsidP="00563ADC">
            <w:pPr>
              <w:pStyle w:val="Brdtextmedindrag"/>
              <w:rPr>
                <w:i/>
                <w:iCs/>
              </w:rPr>
            </w:pPr>
            <w:r w:rsidRPr="00120EB8">
              <w:rPr>
                <w:i/>
                <w:iCs/>
              </w:rPr>
              <w:t>Ersättning i form av kompensation till låntagare som har tagit studielån för grundutbildning till polisman ska inte heller tas upp.</w:t>
            </w:r>
          </w:p>
        </w:tc>
        <w:tc>
          <w:tcPr>
            <w:tcW w:w="2500" w:type="pct"/>
            <w:shd w:val="clear" w:color="auto" w:fill="auto"/>
            <w:tcMar>
              <w:right w:w="0" w:type="dxa"/>
            </w:tcMar>
          </w:tcPr>
          <w:p w14:paraId="266246C6" w14:textId="77777777" w:rsidR="00DE7765" w:rsidRDefault="00DE7765" w:rsidP="00563ADC">
            <w:pPr>
              <w:pStyle w:val="Brdtextmedindrag"/>
            </w:pPr>
          </w:p>
        </w:tc>
      </w:tr>
    </w:tbl>
    <w:p w14:paraId="313500A4" w14:textId="77777777" w:rsidR="00DE7765" w:rsidRDefault="00DE7765" w:rsidP="00412066">
      <w:pPr>
        <w:pStyle w:val="Slutstreck"/>
      </w:pPr>
      <w:r w:rsidRPr="00660EEA">
        <w:t>                      </w:t>
      </w:r>
    </w:p>
    <w:p w14:paraId="59665CA2" w14:textId="77777777" w:rsidR="00DE7765" w:rsidRPr="00940E4B" w:rsidRDefault="00DE7765" w:rsidP="00940E4B">
      <w:pPr>
        <w:pStyle w:val="Brdtextmedindrag"/>
      </w:pPr>
      <w:r w:rsidRPr="00940E4B">
        <w:t>1. Denna lag träder i kraft den 1 januari 2029.</w:t>
      </w:r>
    </w:p>
    <w:p w14:paraId="7C3F06FB" w14:textId="77777777" w:rsidR="00DE7765" w:rsidRDefault="00DE7765" w:rsidP="00940E4B">
      <w:pPr>
        <w:pStyle w:val="Brdtextmedindrag"/>
        <w:sectPr w:rsidR="00DE7765" w:rsidSect="00A82FAB">
          <w:headerReference w:type="even" r:id="rId77"/>
          <w:headerReference w:type="default" r:id="rId78"/>
          <w:footerReference w:type="even" r:id="rId79"/>
          <w:footerReference w:type="default" r:id="rId80"/>
          <w:footerReference w:type="first" r:id="rId81"/>
          <w:footnotePr>
            <w:numRestart w:val="eachPage"/>
          </w:footnotePr>
          <w:pgSz w:w="9356" w:h="13721" w:code="9"/>
          <w:pgMar w:top="794" w:right="2438" w:bottom="1191" w:left="1021" w:header="0" w:footer="709" w:gutter="0"/>
          <w:cols w:space="708"/>
          <w:docGrid w:linePitch="360"/>
        </w:sectPr>
      </w:pPr>
      <w:r w:rsidRPr="00940E4B">
        <w:t>2. Upphävda bestämmelser i 11 kap. 34 a § andra stycket gäller dock fortfarande för beskattningsåret 2027</w:t>
      </w:r>
      <w:r w:rsidRPr="00F84F12">
        <w:t>.</w:t>
      </w:r>
    </w:p>
    <w:p w14:paraId="481B6F71" w14:textId="2A5D0A55" w:rsidR="00DE7765" w:rsidRDefault="00DE7765">
      <w:pPr>
        <w:spacing w:line="2" w:lineRule="auto"/>
        <w:rPr>
          <w:rFonts w:ascii="Times New Roman" w:hAnsi="Times New Roman"/>
          <w:sz w:val="20"/>
        </w:rPr>
      </w:pPr>
    </w:p>
    <w:p w14:paraId="240F8C34" w14:textId="77777777" w:rsidR="00DE7765" w:rsidRDefault="00DE7765" w:rsidP="00412066">
      <w:pPr>
        <w:pStyle w:val="Rubrik2utannumrering"/>
        <w:spacing w:before="0"/>
      </w:pPr>
      <w:bookmarkStart w:id="115" w:name="_Toc211322948"/>
      <w:r>
        <w:t>Förslag till lag om ändring i studiestödslagen (1999:1395)</w:t>
      </w:r>
      <w:bookmarkEnd w:id="115"/>
    </w:p>
    <w:p w14:paraId="03827DBD" w14:textId="77777777" w:rsidR="00DE7765" w:rsidRDefault="00DE7765" w:rsidP="00412066">
      <w:pPr>
        <w:pStyle w:val="Brdtext"/>
      </w:pPr>
      <w:r>
        <w:t>Härigenom föreskrivs i fråga om studiestödslagen (1999:1395)</w:t>
      </w:r>
    </w:p>
    <w:p w14:paraId="401E5CC7" w14:textId="77777777" w:rsidR="00DE7765" w:rsidRDefault="00DE7765" w:rsidP="00412066">
      <w:pPr>
        <w:pStyle w:val="Brdtextmedindrag"/>
      </w:pPr>
      <w:r>
        <w:rPr>
          <w:i/>
          <w:iCs/>
        </w:rPr>
        <w:t>dels</w:t>
      </w:r>
      <w:r>
        <w:t xml:space="preserve"> att 4 kap. </w:t>
      </w:r>
      <w:r w:rsidRPr="005648AE">
        <w:t>6, 12 och 13 §§</w:t>
      </w:r>
      <w:r>
        <w:t xml:space="preserve"> ska ha följande lydelse,</w:t>
      </w:r>
    </w:p>
    <w:p w14:paraId="67DA2312" w14:textId="77777777" w:rsidR="00DE7765" w:rsidRDefault="00DE7765" w:rsidP="00412066">
      <w:pPr>
        <w:pStyle w:val="Brdtextmedindrag"/>
      </w:pPr>
      <w:r>
        <w:rPr>
          <w:i/>
          <w:iCs/>
        </w:rPr>
        <w:t xml:space="preserve">dels </w:t>
      </w:r>
      <w:r>
        <w:t xml:space="preserve">att det ska införas </w:t>
      </w:r>
      <w:r w:rsidRPr="005176C5">
        <w:t>t</w:t>
      </w:r>
      <w:r>
        <w:t>re nya paragrafer, 4 kap. 13 a, 18 a och 25 a §§, av följande lydelse.</w:t>
      </w:r>
    </w:p>
    <w:p w14:paraId="36804F25" w14:textId="77777777" w:rsidR="00DE7765" w:rsidRPr="003F57D5" w:rsidRDefault="00DE7765" w:rsidP="0041206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12066" w:rsidRPr="005B0E77" w14:paraId="3612847B" w14:textId="77777777" w:rsidTr="00563ADC">
        <w:tc>
          <w:tcPr>
            <w:tcW w:w="2500" w:type="pct"/>
            <w:shd w:val="clear" w:color="auto" w:fill="auto"/>
            <w:tcMar>
              <w:left w:w="0" w:type="dxa"/>
            </w:tcMar>
          </w:tcPr>
          <w:p w14:paraId="7368FD9A" w14:textId="77777777" w:rsidR="00DE7765" w:rsidRPr="005B0E77" w:rsidRDefault="00DE7765" w:rsidP="00563ADC">
            <w:pPr>
              <w:pStyle w:val="Brdtext"/>
              <w:rPr>
                <w:i/>
              </w:rPr>
            </w:pPr>
            <w:r w:rsidRPr="005B0E77">
              <w:rPr>
                <w:i/>
              </w:rPr>
              <w:t>Nuvarande lydelse</w:t>
            </w:r>
          </w:p>
        </w:tc>
        <w:tc>
          <w:tcPr>
            <w:tcW w:w="2500" w:type="pct"/>
            <w:shd w:val="clear" w:color="auto" w:fill="auto"/>
            <w:tcMar>
              <w:right w:w="0" w:type="dxa"/>
            </w:tcMar>
          </w:tcPr>
          <w:p w14:paraId="1DD601DF" w14:textId="77777777" w:rsidR="00DE7765" w:rsidRPr="005B0E77" w:rsidRDefault="00DE7765" w:rsidP="00563ADC">
            <w:pPr>
              <w:pStyle w:val="Brdtext"/>
              <w:rPr>
                <w:i/>
              </w:rPr>
            </w:pPr>
            <w:r w:rsidRPr="005B0E77">
              <w:rPr>
                <w:i/>
              </w:rPr>
              <w:t>Föreslagen lydelse</w:t>
            </w:r>
          </w:p>
        </w:tc>
      </w:tr>
    </w:tbl>
    <w:p w14:paraId="7F712C8F" w14:textId="77777777" w:rsidR="00DE7765" w:rsidRDefault="00DE7765" w:rsidP="00412066">
      <w:pPr>
        <w:pStyle w:val="Brdtext"/>
        <w:spacing w:before="230"/>
        <w:jc w:val="center"/>
        <w:rPr>
          <w:b/>
        </w:rPr>
      </w:pPr>
      <w:r>
        <w:rPr>
          <w:b/>
        </w:rPr>
        <w:t>4 kap.</w:t>
      </w:r>
    </w:p>
    <w:p w14:paraId="33C76DE6" w14:textId="77777777" w:rsidR="00DE7765" w:rsidRDefault="00DE7765" w:rsidP="00412066">
      <w:pPr>
        <w:pStyle w:val="Brdtext"/>
        <w:jc w:val="center"/>
      </w:pPr>
      <w:r>
        <w:t>6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412066" w14:paraId="0953DA65" w14:textId="77777777" w:rsidTr="00563ADC">
        <w:tc>
          <w:tcPr>
            <w:tcW w:w="2500" w:type="pct"/>
            <w:shd w:val="clear" w:color="auto" w:fill="auto"/>
            <w:tcMar>
              <w:left w:w="0" w:type="dxa"/>
            </w:tcMar>
          </w:tcPr>
          <w:p w14:paraId="04CFE574" w14:textId="77777777" w:rsidR="00DE7765" w:rsidRPr="00957739" w:rsidRDefault="00DE7765" w:rsidP="00563ADC">
            <w:pPr>
              <w:pStyle w:val="Brdtextmedindrag"/>
            </w:pPr>
            <w:r w:rsidRPr="00957739">
              <w:t>Om en låntagare under minst tre år har beviljats nedsättning av årsbelopp enligt 13 § 3, 14 eller 15</w:t>
            </w:r>
            <w:r>
              <w:t> </w:t>
            </w:r>
            <w:r w:rsidRPr="00957739">
              <w:t>§ får en ny återbetalningstid bestämmas. Därvid tillämpas bestämmelserna i 4</w:t>
            </w:r>
            <w:r>
              <w:t> </w:t>
            </w:r>
            <w:r w:rsidRPr="00957739">
              <w:t>§. Det</w:t>
            </w:r>
            <w:r>
              <w:softHyphen/>
            </w:r>
            <w:r w:rsidRPr="00957739">
              <w:t>samma gäller om en låntagare har sammanlagda lån enligt 5</w:t>
            </w:r>
            <w:r>
              <w:t> </w:t>
            </w:r>
            <w:r w:rsidRPr="00957739">
              <w:t>§, dock endast om nya lån uppgår till minst 50</w:t>
            </w:r>
            <w:r>
              <w:t> </w:t>
            </w:r>
            <w:r w:rsidRPr="00957739">
              <w:t>procent av prisbasbeloppet.</w:t>
            </w:r>
          </w:p>
        </w:tc>
        <w:tc>
          <w:tcPr>
            <w:tcW w:w="2500" w:type="pct"/>
            <w:shd w:val="clear" w:color="auto" w:fill="auto"/>
            <w:tcMar>
              <w:right w:w="0" w:type="dxa"/>
            </w:tcMar>
          </w:tcPr>
          <w:p w14:paraId="36A23EE6" w14:textId="14760582" w:rsidR="00DE7765" w:rsidRPr="00957739" w:rsidRDefault="00DE7765" w:rsidP="00563ADC">
            <w:pPr>
              <w:pStyle w:val="Brdtextmedindrag"/>
            </w:pPr>
            <w:r w:rsidRPr="00957739">
              <w:t xml:space="preserve">Om en låntagare under minst tre år har beviljats nedsättning av årsbelopp enligt 13 § 3 </w:t>
            </w:r>
            <w:r w:rsidRPr="00957739">
              <w:rPr>
                <w:i/>
                <w:iCs/>
              </w:rPr>
              <w:t>eller 4,</w:t>
            </w:r>
            <w:r w:rsidRPr="00957739">
              <w:t xml:space="preserve"> 14 eller 15</w:t>
            </w:r>
            <w:r>
              <w:t> </w:t>
            </w:r>
            <w:r w:rsidRPr="00957739">
              <w:t>§ får en ny återbetalnings</w:t>
            </w:r>
            <w:r w:rsidR="0058709C">
              <w:softHyphen/>
            </w:r>
            <w:r w:rsidRPr="00957739">
              <w:t>tid bestämmas. Därvid tillämpas bestämmel</w:t>
            </w:r>
            <w:r>
              <w:softHyphen/>
            </w:r>
            <w:r w:rsidRPr="00957739">
              <w:t>serna i 4</w:t>
            </w:r>
            <w:r>
              <w:t> </w:t>
            </w:r>
            <w:r w:rsidRPr="00957739">
              <w:t>§. Detsamma gäller om en låntagare har sammanlagda lån enligt 5</w:t>
            </w:r>
            <w:r>
              <w:t> </w:t>
            </w:r>
            <w:r w:rsidRPr="00957739">
              <w:t>§, dock endast om nya lån uppgår till minst 50</w:t>
            </w:r>
            <w:r>
              <w:t> </w:t>
            </w:r>
            <w:r w:rsidRPr="00957739">
              <w:t>procent av prisbasbeloppet.</w:t>
            </w:r>
          </w:p>
        </w:tc>
      </w:tr>
    </w:tbl>
    <w:p w14:paraId="70EE0A30" w14:textId="77777777" w:rsidR="00DE7765" w:rsidRDefault="00DE7765" w:rsidP="00412066">
      <w:pPr>
        <w:pStyle w:val="Brdtextmedindrag"/>
      </w:pPr>
      <w:r>
        <w:t>En ny återbetalningstid får bestämmas efter ansökan av låntagaren, om inte regeringen föreskriver något annat.</w:t>
      </w:r>
    </w:p>
    <w:p w14:paraId="7709C7CC" w14:textId="77777777" w:rsidR="00DE7765" w:rsidRPr="003F57D5" w:rsidRDefault="00DE7765" w:rsidP="00412066">
      <w:pPr>
        <w:pStyle w:val="Brdtextmedindrag"/>
      </w:pPr>
    </w:p>
    <w:p w14:paraId="4D42E0C2" w14:textId="77777777" w:rsidR="00DE7765" w:rsidRDefault="00DE7765" w:rsidP="00412066">
      <w:pPr>
        <w:pStyle w:val="Brdtext"/>
        <w:jc w:val="center"/>
      </w:pPr>
      <w:r>
        <w:t>12 §</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412066" w14:paraId="444EE161" w14:textId="77777777" w:rsidTr="00563ADC">
        <w:tc>
          <w:tcPr>
            <w:tcW w:w="2500" w:type="pct"/>
            <w:shd w:val="clear" w:color="auto" w:fill="auto"/>
            <w:tcMar>
              <w:left w:w="0" w:type="dxa"/>
            </w:tcMar>
          </w:tcPr>
          <w:p w14:paraId="19B551DD" w14:textId="77777777" w:rsidR="00DE7765" w:rsidRDefault="00DE7765" w:rsidP="00563ADC">
            <w:pPr>
              <w:pStyle w:val="Brdtextmedindrag"/>
            </w:pPr>
            <w:r w:rsidRPr="00B91A8A">
              <w:t>Efter ansökan av låntagaren får års</w:t>
            </w:r>
            <w:r>
              <w:softHyphen/>
            </w:r>
            <w:r w:rsidRPr="00B91A8A">
              <w:t>beloppet sättas ned enligt bestämmelserna i 13–18</w:t>
            </w:r>
            <w:r>
              <w:t> </w:t>
            </w:r>
            <w:r w:rsidRPr="00B91A8A">
              <w:t>§§. Ned</w:t>
            </w:r>
            <w:r>
              <w:softHyphen/>
            </w:r>
            <w:r w:rsidRPr="00B91A8A">
              <w:t>sättning med stöd av 13</w:t>
            </w:r>
            <w:r>
              <w:t> </w:t>
            </w:r>
            <w:r w:rsidRPr="00B91A8A">
              <w:t>§</w:t>
            </w:r>
            <w:r>
              <w:t> </w:t>
            </w:r>
            <w:r w:rsidRPr="00B91A8A">
              <w:t>1 får dock ske utan ansökan av låntagaren.</w:t>
            </w:r>
          </w:p>
        </w:tc>
        <w:tc>
          <w:tcPr>
            <w:tcW w:w="2500" w:type="pct"/>
            <w:shd w:val="clear" w:color="auto" w:fill="auto"/>
            <w:tcMar>
              <w:right w:w="0" w:type="dxa"/>
            </w:tcMar>
          </w:tcPr>
          <w:p w14:paraId="5C124787" w14:textId="77777777" w:rsidR="00DE7765" w:rsidRDefault="00DE7765" w:rsidP="00563ADC">
            <w:pPr>
              <w:pStyle w:val="Brdtextmedindrag"/>
            </w:pPr>
            <w:r w:rsidRPr="00B91A8A">
              <w:t>Efter ansökan av låntagaren får års</w:t>
            </w:r>
            <w:r>
              <w:softHyphen/>
            </w:r>
            <w:r w:rsidRPr="00B91A8A">
              <w:t>beloppet sättas ned enligt bestämmelserna i 13</w:t>
            </w:r>
            <w:r>
              <w:t>–</w:t>
            </w:r>
            <w:r w:rsidRPr="00B91A8A">
              <w:t>18</w:t>
            </w:r>
            <w:r>
              <w:t> </w:t>
            </w:r>
            <w:r w:rsidRPr="00D87FB9">
              <w:rPr>
                <w:i/>
              </w:rPr>
              <w:t>a</w:t>
            </w:r>
            <w:r>
              <w:rPr>
                <w:i/>
              </w:rPr>
              <w:t> </w:t>
            </w:r>
            <w:r w:rsidRPr="00B91A8A">
              <w:t>§§. Ned</w:t>
            </w:r>
            <w:r>
              <w:softHyphen/>
            </w:r>
            <w:r w:rsidRPr="00B91A8A">
              <w:t>sättning med stöd av 13</w:t>
            </w:r>
            <w:r>
              <w:t> </w:t>
            </w:r>
            <w:r w:rsidRPr="00B91A8A">
              <w:t>§</w:t>
            </w:r>
            <w:r>
              <w:t> </w:t>
            </w:r>
            <w:r w:rsidRPr="00B91A8A">
              <w:t>1</w:t>
            </w:r>
            <w:r>
              <w:t xml:space="preserve"> </w:t>
            </w:r>
            <w:r w:rsidRPr="00E408DC">
              <w:rPr>
                <w:i/>
                <w:iCs/>
              </w:rPr>
              <w:t>eller</w:t>
            </w:r>
            <w:r w:rsidRPr="00957739">
              <w:rPr>
                <w:i/>
                <w:iCs/>
              </w:rPr>
              <w:t xml:space="preserve"> 3</w:t>
            </w:r>
            <w:r w:rsidRPr="00957739">
              <w:t xml:space="preserve"> f</w:t>
            </w:r>
            <w:r w:rsidRPr="00B91A8A">
              <w:t>år dock ske utan ansökan av låntagaren.</w:t>
            </w:r>
          </w:p>
        </w:tc>
      </w:tr>
    </w:tbl>
    <w:p w14:paraId="4C886670" w14:textId="77777777" w:rsidR="00DE7765" w:rsidRDefault="00DE7765" w:rsidP="00412066">
      <w:pPr>
        <w:pStyle w:val="Brdtextmedindrag"/>
      </w:pPr>
    </w:p>
    <w:p w14:paraId="0239E8DD" w14:textId="77777777" w:rsidR="00DE7765" w:rsidRDefault="00DE7765" w:rsidP="001B412F">
      <w:pPr>
        <w:pStyle w:val="Brdtext"/>
        <w:jc w:val="center"/>
      </w:pPr>
      <w:r>
        <w:t>13 §</w:t>
      </w:r>
      <w:r>
        <w:rPr>
          <w:rStyle w:val="Fotnotsreferens"/>
        </w:rPr>
        <w:footnoteReference w:id="11"/>
      </w:r>
    </w:p>
    <w:p w14:paraId="02A70828" w14:textId="77777777" w:rsidR="00DE7765" w:rsidRDefault="00DE7765" w:rsidP="001B412F">
      <w:pPr>
        <w:pStyle w:val="Brdtextmedindrag"/>
      </w:pPr>
      <w:r>
        <w:t>Årsbeloppet får sättas ned</w:t>
      </w:r>
    </w:p>
    <w:p w14:paraId="5CF09DE7" w14:textId="68D0E0D0" w:rsidR="00DE7765" w:rsidRDefault="00DE7765" w:rsidP="001B412F">
      <w:pPr>
        <w:pStyle w:val="Brdtextmedindrag"/>
      </w:pPr>
      <w:r>
        <w:t>1.</w:t>
      </w:r>
      <w:r w:rsidR="0058709C">
        <w:t> </w:t>
      </w:r>
      <w:r>
        <w:t>om låntagaren tar emot studiehjälp, studiemedel, eller studiestartsstöd,</w:t>
      </w:r>
    </w:p>
    <w:tbl>
      <w:tblPr>
        <w:tblW w:w="5000" w:type="pct"/>
        <w:tblLook w:val="0600" w:firstRow="0" w:lastRow="0" w:firstColumn="0" w:lastColumn="0" w:noHBand="1" w:noVBand="1"/>
      </w:tblPr>
      <w:tblGrid>
        <w:gridCol w:w="2948"/>
        <w:gridCol w:w="2949"/>
      </w:tblGrid>
      <w:tr w:rsidR="001B412F" w14:paraId="44926A30" w14:textId="77777777" w:rsidTr="00563ADC">
        <w:tc>
          <w:tcPr>
            <w:tcW w:w="2500" w:type="pct"/>
            <w:shd w:val="clear" w:color="auto" w:fill="auto"/>
            <w:tcMar>
              <w:left w:w="0" w:type="dxa"/>
            </w:tcMar>
          </w:tcPr>
          <w:p w14:paraId="15E6A0AD" w14:textId="304D7CA1" w:rsidR="00DE7765" w:rsidRDefault="00DE7765" w:rsidP="00563ADC">
            <w:pPr>
              <w:pStyle w:val="Brdtextmedindrag"/>
            </w:pPr>
            <w:r>
              <w:t>2.</w:t>
            </w:r>
            <w:r w:rsidR="0058709C">
              <w:t> </w:t>
            </w:r>
            <w:r>
              <w:t>om låntagaren fullgör en längre grundutbildning än 60 dagar enligt lagen (1994:1809) om total</w:t>
            </w:r>
            <w:r>
              <w:softHyphen/>
              <w:t>försvarsplikt eller fullgör utbildning till reserv- eller yrkes</w:t>
            </w:r>
            <w:r w:rsidR="00C866EB">
              <w:softHyphen/>
            </w:r>
            <w:r>
              <w:t xml:space="preserve">officer, </w:t>
            </w:r>
            <w:r w:rsidRPr="005837B9">
              <w:rPr>
                <w:i/>
                <w:iCs/>
              </w:rPr>
              <w:t>eller</w:t>
            </w:r>
          </w:p>
          <w:p w14:paraId="4BAEBF0D" w14:textId="27B30A00" w:rsidR="00DE7765" w:rsidRDefault="00DE7765" w:rsidP="00563ADC">
            <w:pPr>
              <w:pStyle w:val="Brdtextmedindrag"/>
            </w:pPr>
            <w:r w:rsidRPr="00957739">
              <w:t>3</w:t>
            </w:r>
            <w:r>
              <w:t>.</w:t>
            </w:r>
            <w:r w:rsidR="0058709C">
              <w:t> </w:t>
            </w:r>
            <w:r>
              <w:t>om det i något annat fall finns synnerliga skäl.</w:t>
            </w:r>
          </w:p>
        </w:tc>
        <w:tc>
          <w:tcPr>
            <w:tcW w:w="2500" w:type="pct"/>
            <w:shd w:val="clear" w:color="auto" w:fill="auto"/>
            <w:tcMar>
              <w:right w:w="0" w:type="dxa"/>
            </w:tcMar>
          </w:tcPr>
          <w:p w14:paraId="09E42407" w14:textId="1A936FDA" w:rsidR="00DE7765" w:rsidRDefault="00DE7765" w:rsidP="00563ADC">
            <w:pPr>
              <w:pStyle w:val="Brdtextmedindrag"/>
            </w:pPr>
            <w:r>
              <w:t>2.</w:t>
            </w:r>
            <w:r w:rsidR="0058709C">
              <w:t> </w:t>
            </w:r>
            <w:r>
              <w:t>om låntagaren fullgör en längre grundutbildning än 60 dagar enligt lagen (1994:1809) om total</w:t>
            </w:r>
            <w:r>
              <w:softHyphen/>
              <w:t>försvarsplikt eller fullgör utbildning till reserv- eller yrkes</w:t>
            </w:r>
            <w:r w:rsidR="008C714E">
              <w:softHyphen/>
            </w:r>
            <w:r>
              <w:t xml:space="preserve">officer, </w:t>
            </w:r>
          </w:p>
          <w:p w14:paraId="1046CCE7" w14:textId="2536CD79" w:rsidR="00DE7765" w:rsidRDefault="00DE7765" w:rsidP="00563ADC">
            <w:pPr>
              <w:pStyle w:val="Brdtextmedindrag"/>
              <w:rPr>
                <w:i/>
                <w:iCs/>
              </w:rPr>
            </w:pPr>
            <w:r w:rsidRPr="00ED4F87">
              <w:t>3</w:t>
            </w:r>
            <w:r w:rsidRPr="00957739">
              <w:rPr>
                <w:i/>
                <w:iCs/>
              </w:rPr>
              <w:t>.</w:t>
            </w:r>
            <w:r w:rsidR="0058709C">
              <w:rPr>
                <w:i/>
                <w:iCs/>
              </w:rPr>
              <w:t> </w:t>
            </w:r>
            <w:r w:rsidRPr="00957739">
              <w:rPr>
                <w:i/>
                <w:iCs/>
              </w:rPr>
              <w:t>under</w:t>
            </w:r>
            <w:r w:rsidRPr="00D27DA4">
              <w:rPr>
                <w:i/>
                <w:iCs/>
              </w:rPr>
              <w:t xml:space="preserve"> tid låntagaren är antagen till grundutbildningen till </w:t>
            </w:r>
            <w:r w:rsidRPr="00D27DA4">
              <w:rPr>
                <w:i/>
                <w:iCs/>
              </w:rPr>
              <w:lastRenderedPageBreak/>
              <w:t>polisman</w:t>
            </w:r>
            <w:r>
              <w:rPr>
                <w:i/>
                <w:iCs/>
              </w:rPr>
              <w:t xml:space="preserve"> o</w:t>
            </w:r>
            <w:r w:rsidRPr="00D27DA4">
              <w:rPr>
                <w:i/>
                <w:iCs/>
              </w:rPr>
              <w:t>ch</w:t>
            </w:r>
            <w:r>
              <w:rPr>
                <w:i/>
                <w:iCs/>
              </w:rPr>
              <w:t xml:space="preserve"> </w:t>
            </w:r>
            <w:r w:rsidRPr="00D27DA4">
              <w:rPr>
                <w:i/>
                <w:iCs/>
              </w:rPr>
              <w:t>under åtta år från</w:t>
            </w:r>
            <w:r>
              <w:rPr>
                <w:i/>
                <w:iCs/>
              </w:rPr>
              <w:t xml:space="preserve"> och med dagen efter </w:t>
            </w:r>
            <w:r w:rsidRPr="00D27DA4">
              <w:rPr>
                <w:i/>
                <w:iCs/>
              </w:rPr>
              <w:t xml:space="preserve">att låntagaren har </w:t>
            </w:r>
            <w:r>
              <w:rPr>
                <w:i/>
                <w:iCs/>
              </w:rPr>
              <w:t>genomgått</w:t>
            </w:r>
            <w:r w:rsidRPr="00D27DA4">
              <w:rPr>
                <w:i/>
                <w:iCs/>
              </w:rPr>
              <w:t xml:space="preserve"> grundutbildningen till polisman</w:t>
            </w:r>
            <w:r>
              <w:rPr>
                <w:i/>
                <w:iCs/>
              </w:rPr>
              <w:t>, eller</w:t>
            </w:r>
          </w:p>
          <w:p w14:paraId="072F81C7" w14:textId="4275552D" w:rsidR="00DE7765" w:rsidRDefault="00DE7765" w:rsidP="00563ADC">
            <w:pPr>
              <w:pStyle w:val="Brdtextmedindrag"/>
            </w:pPr>
            <w:r w:rsidRPr="005837B9">
              <w:rPr>
                <w:i/>
                <w:iCs/>
              </w:rPr>
              <w:t>4</w:t>
            </w:r>
            <w:r>
              <w:t>.</w:t>
            </w:r>
            <w:r w:rsidR="008C714E">
              <w:t> </w:t>
            </w:r>
            <w:r>
              <w:t>om det i något annat fall finns synnerliga skäl.</w:t>
            </w:r>
          </w:p>
        </w:tc>
      </w:tr>
    </w:tbl>
    <w:p w14:paraId="4000846F" w14:textId="77777777" w:rsidR="00DE7765" w:rsidRPr="00F05C43" w:rsidRDefault="00DE7765" w:rsidP="001B412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B412F" w14:paraId="2207568A" w14:textId="77777777" w:rsidTr="00563ADC">
        <w:tc>
          <w:tcPr>
            <w:tcW w:w="2500" w:type="pct"/>
            <w:shd w:val="clear" w:color="auto" w:fill="auto"/>
            <w:tcMar>
              <w:left w:w="0" w:type="dxa"/>
            </w:tcMar>
          </w:tcPr>
          <w:p w14:paraId="6EE57DB9" w14:textId="77777777" w:rsidR="00DE7765" w:rsidRDefault="00DE7765" w:rsidP="00563ADC">
            <w:pPr>
              <w:pStyle w:val="Brdtextmedindrag"/>
            </w:pPr>
          </w:p>
        </w:tc>
        <w:tc>
          <w:tcPr>
            <w:tcW w:w="2500" w:type="pct"/>
            <w:shd w:val="clear" w:color="auto" w:fill="auto"/>
            <w:tcMar>
              <w:right w:w="0" w:type="dxa"/>
            </w:tcMar>
          </w:tcPr>
          <w:p w14:paraId="75151585" w14:textId="77777777" w:rsidR="00DE7765" w:rsidRDefault="00DE7765" w:rsidP="00563ADC">
            <w:pPr>
              <w:pStyle w:val="Brdtext"/>
              <w:rPr>
                <w:i/>
              </w:rPr>
            </w:pPr>
            <w:r>
              <w:rPr>
                <w:i/>
              </w:rPr>
              <w:t xml:space="preserve">13 a </w:t>
            </w:r>
            <w:r w:rsidRPr="00574282">
              <w:rPr>
                <w:i/>
              </w:rPr>
              <w:t>§</w:t>
            </w:r>
          </w:p>
          <w:p w14:paraId="44E77E23" w14:textId="77777777" w:rsidR="00DE7765" w:rsidRDefault="00DE7765" w:rsidP="00563ADC">
            <w:pPr>
              <w:pStyle w:val="Brdtextmedindrag"/>
              <w:rPr>
                <w:i/>
                <w:iCs/>
              </w:rPr>
            </w:pPr>
            <w:r>
              <w:rPr>
                <w:i/>
                <w:iCs/>
              </w:rPr>
              <w:t xml:space="preserve">Nedsättning enligt 13 § 3 får ske med den andel av årsbeloppet </w:t>
            </w:r>
            <w:r w:rsidRPr="004F476B">
              <w:rPr>
                <w:i/>
              </w:rPr>
              <w:t>som</w:t>
            </w:r>
            <w:r>
              <w:rPr>
                <w:i/>
                <w:iCs/>
              </w:rPr>
              <w:t xml:space="preserve"> motsvarar studielån som omfattas av rätt till avskrivning </w:t>
            </w:r>
            <w:r w:rsidRPr="006844E0">
              <w:rPr>
                <w:i/>
                <w:iCs/>
              </w:rPr>
              <w:t>av studielån</w:t>
            </w:r>
            <w:r>
              <w:rPr>
                <w:i/>
                <w:iCs/>
              </w:rPr>
              <w:t xml:space="preserve"> </w:t>
            </w:r>
            <w:r w:rsidRPr="00206C62">
              <w:rPr>
                <w:i/>
                <w:iCs/>
              </w:rPr>
              <w:t>för grundutbildning till polisman</w:t>
            </w:r>
            <w:r>
              <w:rPr>
                <w:i/>
                <w:iCs/>
              </w:rPr>
              <w:t>.</w:t>
            </w:r>
          </w:p>
          <w:p w14:paraId="7FDED110" w14:textId="77777777" w:rsidR="00DE7765" w:rsidRPr="00574282" w:rsidRDefault="00DE7765" w:rsidP="00563ADC">
            <w:pPr>
              <w:pStyle w:val="Brdtextmedindrag"/>
              <w:rPr>
                <w:i/>
              </w:rPr>
            </w:pPr>
          </w:p>
        </w:tc>
      </w:tr>
      <w:tr w:rsidR="001B412F" w14:paraId="5B55DBB6" w14:textId="77777777" w:rsidTr="00563ADC">
        <w:tc>
          <w:tcPr>
            <w:tcW w:w="2500" w:type="pct"/>
            <w:shd w:val="clear" w:color="auto" w:fill="auto"/>
            <w:tcMar>
              <w:left w:w="0" w:type="dxa"/>
            </w:tcMar>
          </w:tcPr>
          <w:p w14:paraId="0E8FAC33" w14:textId="77777777" w:rsidR="00DE7765" w:rsidRDefault="00DE7765" w:rsidP="00563ADC">
            <w:pPr>
              <w:pStyle w:val="Brdtextmedindrag"/>
            </w:pPr>
          </w:p>
        </w:tc>
        <w:tc>
          <w:tcPr>
            <w:tcW w:w="2500" w:type="pct"/>
            <w:shd w:val="clear" w:color="auto" w:fill="auto"/>
            <w:tcMar>
              <w:right w:w="0" w:type="dxa"/>
            </w:tcMar>
          </w:tcPr>
          <w:p w14:paraId="38CDDF9E" w14:textId="77777777" w:rsidR="00DE7765" w:rsidRDefault="00DE7765" w:rsidP="00563ADC">
            <w:pPr>
              <w:pStyle w:val="Brdtext"/>
              <w:rPr>
                <w:i/>
              </w:rPr>
            </w:pPr>
            <w:r>
              <w:rPr>
                <w:i/>
              </w:rPr>
              <w:t>18 a §</w:t>
            </w:r>
          </w:p>
          <w:p w14:paraId="4D0887FD" w14:textId="77777777" w:rsidR="00DE7765" w:rsidRPr="00574282" w:rsidRDefault="00DE7765" w:rsidP="00563ADC">
            <w:pPr>
              <w:pStyle w:val="Brdtextmedindrag"/>
              <w:rPr>
                <w:i/>
              </w:rPr>
            </w:pPr>
            <w:r w:rsidRPr="00976680">
              <w:rPr>
                <w:i/>
                <w:iCs/>
              </w:rPr>
              <w:t>Ett beslut om nedsättning enligt 13</w:t>
            </w:r>
            <w:r>
              <w:rPr>
                <w:i/>
                <w:iCs/>
              </w:rPr>
              <w:t> </w:t>
            </w:r>
            <w:r w:rsidRPr="00976680">
              <w:rPr>
                <w:i/>
                <w:iCs/>
              </w:rPr>
              <w:t>§</w:t>
            </w:r>
            <w:r>
              <w:rPr>
                <w:i/>
                <w:iCs/>
              </w:rPr>
              <w:t> </w:t>
            </w:r>
            <w:r w:rsidRPr="00976680">
              <w:rPr>
                <w:i/>
                <w:iCs/>
              </w:rPr>
              <w:t>3 får upphävas om låntagaren begär det.</w:t>
            </w:r>
          </w:p>
        </w:tc>
      </w:tr>
    </w:tbl>
    <w:p w14:paraId="07DAB70D" w14:textId="77777777" w:rsidR="00DE7765" w:rsidRDefault="00DE7765" w:rsidP="001B412F">
      <w:pPr>
        <w:pStyle w:val="Brdtextmedindrag"/>
      </w:pPr>
    </w:p>
    <w:tbl>
      <w:tblPr>
        <w:tblW w:w="5000" w:type="pct"/>
        <w:tblLook w:val="0600" w:firstRow="0" w:lastRow="0" w:firstColumn="0" w:lastColumn="0" w:noHBand="1" w:noVBand="1"/>
      </w:tblPr>
      <w:tblGrid>
        <w:gridCol w:w="2948"/>
        <w:gridCol w:w="2949"/>
      </w:tblGrid>
      <w:tr w:rsidR="001B412F" w:rsidRPr="00976680" w14:paraId="233F7371" w14:textId="77777777" w:rsidTr="00563ADC">
        <w:trPr>
          <w:trHeight w:val="389"/>
        </w:trPr>
        <w:tc>
          <w:tcPr>
            <w:tcW w:w="2500" w:type="pct"/>
            <w:shd w:val="clear" w:color="auto" w:fill="auto"/>
            <w:tcMar>
              <w:left w:w="0" w:type="dxa"/>
            </w:tcMar>
          </w:tcPr>
          <w:p w14:paraId="6CAD30B5" w14:textId="77777777" w:rsidR="00DE7765" w:rsidRDefault="00DE7765" w:rsidP="00563ADC">
            <w:pPr>
              <w:pStyle w:val="Brdtextmedindrag"/>
            </w:pPr>
          </w:p>
        </w:tc>
        <w:tc>
          <w:tcPr>
            <w:tcW w:w="2500" w:type="pct"/>
            <w:shd w:val="clear" w:color="auto" w:fill="auto"/>
            <w:tcMar>
              <w:right w:w="0" w:type="dxa"/>
            </w:tcMar>
          </w:tcPr>
          <w:p w14:paraId="4B32786E" w14:textId="77777777" w:rsidR="00DE7765" w:rsidRDefault="00DE7765" w:rsidP="00563ADC">
            <w:pPr>
              <w:pStyle w:val="Brdtext"/>
              <w:rPr>
                <w:i/>
                <w:iCs/>
              </w:rPr>
            </w:pPr>
            <w:r>
              <w:rPr>
                <w:i/>
                <w:iCs/>
              </w:rPr>
              <w:t>25</w:t>
            </w:r>
            <w:r w:rsidRPr="00185721">
              <w:rPr>
                <w:i/>
                <w:iCs/>
              </w:rPr>
              <w:t xml:space="preserve"> a §</w:t>
            </w:r>
          </w:p>
          <w:p w14:paraId="6A42E45B" w14:textId="3EA5687D" w:rsidR="00DE7765" w:rsidRPr="00976680" w:rsidRDefault="00DE7765" w:rsidP="00563ADC">
            <w:pPr>
              <w:pStyle w:val="Brdtextmedindrag"/>
              <w:rPr>
                <w:i/>
                <w:iCs/>
              </w:rPr>
            </w:pPr>
            <w:r w:rsidRPr="00D63A4E">
              <w:rPr>
                <w:i/>
                <w:iCs/>
              </w:rPr>
              <w:t>Regeringen kan med stöd av 8</w:t>
            </w:r>
            <w:r>
              <w:rPr>
                <w:i/>
                <w:iCs/>
              </w:rPr>
              <w:t> </w:t>
            </w:r>
            <w:r w:rsidRPr="00D63A4E">
              <w:rPr>
                <w:i/>
                <w:iCs/>
              </w:rPr>
              <w:t>kap. 7</w:t>
            </w:r>
            <w:r>
              <w:rPr>
                <w:i/>
                <w:iCs/>
              </w:rPr>
              <w:t> </w:t>
            </w:r>
            <w:r w:rsidRPr="00D63A4E">
              <w:rPr>
                <w:i/>
                <w:iCs/>
              </w:rPr>
              <w:t>§ regeringsformen meddela föreskrifter om att studie</w:t>
            </w:r>
            <w:r w:rsidR="00C71756">
              <w:rPr>
                <w:i/>
                <w:iCs/>
              </w:rPr>
              <w:softHyphen/>
            </w:r>
            <w:r>
              <w:rPr>
                <w:i/>
                <w:iCs/>
              </w:rPr>
              <w:t>lån som har lämnats enligt 3 kap. får skrivas av för låntagare som har genomgått grund</w:t>
            </w:r>
            <w:r>
              <w:rPr>
                <w:i/>
                <w:iCs/>
              </w:rPr>
              <w:softHyphen/>
              <w:t xml:space="preserve">utbildningen till polisman. </w:t>
            </w:r>
          </w:p>
        </w:tc>
      </w:tr>
    </w:tbl>
    <w:p w14:paraId="10C4B692" w14:textId="77777777" w:rsidR="00DE7765" w:rsidRDefault="00DE7765" w:rsidP="001B412F">
      <w:pPr>
        <w:pStyle w:val="Slutstreck"/>
      </w:pPr>
      <w:r w:rsidRPr="00660EEA">
        <w:t>                      </w:t>
      </w:r>
    </w:p>
    <w:p w14:paraId="65D9CA74" w14:textId="77777777" w:rsidR="00DE7765" w:rsidRDefault="00DE7765" w:rsidP="001B412F">
      <w:pPr>
        <w:pStyle w:val="Brdtextmedindrag"/>
        <w:ind w:left="284" w:firstLine="0"/>
      </w:pPr>
      <w:r>
        <w:t xml:space="preserve">1. Denna lag träder i kraft </w:t>
      </w:r>
      <w:r w:rsidRPr="005158E4">
        <w:t xml:space="preserve">den </w:t>
      </w:r>
      <w:r w:rsidRPr="00D70572">
        <w:t>1</w:t>
      </w:r>
      <w:r>
        <w:t> </w:t>
      </w:r>
      <w:r w:rsidRPr="00D70572">
        <w:t>januari 2027</w:t>
      </w:r>
      <w:r w:rsidRPr="005158E4">
        <w:t>.</w:t>
      </w:r>
    </w:p>
    <w:p w14:paraId="45257FAF" w14:textId="77777777" w:rsidR="00DE7765" w:rsidRDefault="00DE7765" w:rsidP="00A82FAB">
      <w:pPr>
        <w:pStyle w:val="Brdtextmedindrag"/>
        <w:ind w:left="284" w:firstLine="0"/>
        <w:sectPr w:rsidR="00DE7765" w:rsidSect="00A82FAB">
          <w:headerReference w:type="even" r:id="rId82"/>
          <w:headerReference w:type="default" r:id="rId83"/>
          <w:footerReference w:type="even" r:id="rId84"/>
          <w:footerReference w:type="default" r:id="rId85"/>
          <w:footerReference w:type="first" r:id="rId86"/>
          <w:footnotePr>
            <w:numRestart w:val="eachPage"/>
          </w:footnotePr>
          <w:pgSz w:w="9356" w:h="13721" w:code="9"/>
          <w:pgMar w:top="794" w:right="2438" w:bottom="1191" w:left="1021" w:header="0" w:footer="709" w:gutter="0"/>
          <w:cols w:space="708"/>
          <w:docGrid w:linePitch="360"/>
        </w:sectPr>
      </w:pPr>
      <w:r>
        <w:t xml:space="preserve">2. Lagen </w:t>
      </w:r>
      <w:r w:rsidRPr="00484320">
        <w:t xml:space="preserve">tillämpas dock i fråga om studielån som har lämnats </w:t>
      </w:r>
      <w:r>
        <w:t xml:space="preserve">för tid från och med den 1 augusti 2024. </w:t>
      </w:r>
    </w:p>
    <w:p w14:paraId="55C6A6E1" w14:textId="002CD5E2" w:rsidR="00DE7765" w:rsidRDefault="00DE7765" w:rsidP="0093108F">
      <w:pPr>
        <w:pStyle w:val="Rubrik2utannumrering"/>
        <w:spacing w:before="0"/>
      </w:pPr>
      <w:bookmarkStart w:id="116" w:name="_Toc211322949"/>
      <w:bookmarkStart w:id="117" w:name="_Hlk207634158"/>
      <w:r>
        <w:lastRenderedPageBreak/>
        <w:t>Förslag till lag om ändring i offentlighets- och sekretess</w:t>
      </w:r>
      <w:r>
        <w:softHyphen/>
        <w:t>lagen (2009:400)</w:t>
      </w:r>
      <w:bookmarkEnd w:id="116"/>
    </w:p>
    <w:bookmarkEnd w:id="117"/>
    <w:p w14:paraId="40FCF90E" w14:textId="77777777" w:rsidR="00DE7765" w:rsidRDefault="00DE7765" w:rsidP="005956EB">
      <w:pPr>
        <w:pStyle w:val="Brdtextmedindrag"/>
        <w:ind w:firstLine="0"/>
      </w:pPr>
      <w:r w:rsidRPr="00647335">
        <w:t>Härigenom föreskrivs att 28</w:t>
      </w:r>
      <w:r>
        <w:t> </w:t>
      </w:r>
      <w:r w:rsidRPr="00647335">
        <w:t>kap.</w:t>
      </w:r>
      <w:r>
        <w:t> </w:t>
      </w:r>
      <w:r w:rsidRPr="00647335">
        <w:t>9</w:t>
      </w:r>
      <w:r>
        <w:t> </w:t>
      </w:r>
      <w:r w:rsidRPr="00647335">
        <w:t>§ och rubriken närmast före 28</w:t>
      </w:r>
      <w:r>
        <w:t> </w:t>
      </w:r>
      <w:r w:rsidRPr="00647335">
        <w:t>kap.</w:t>
      </w:r>
      <w:r>
        <w:t xml:space="preserve"> </w:t>
      </w:r>
      <w:r w:rsidRPr="00647335">
        <w:t>9</w:t>
      </w:r>
      <w:r>
        <w:t> </w:t>
      </w:r>
      <w:r w:rsidRPr="00647335">
        <w:t>§ offentlighets- och sekretesslagen (2009:400) ska ha följande lydelse</w:t>
      </w:r>
      <w:r w:rsidRPr="008A108A">
        <w:t>.</w:t>
      </w:r>
    </w:p>
    <w:p w14:paraId="43EB5677" w14:textId="77777777" w:rsidR="00DE7765" w:rsidRPr="006717D1" w:rsidRDefault="00DE7765" w:rsidP="0093108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3108F" w:rsidRPr="005B0E77" w14:paraId="56D96BFC" w14:textId="77777777" w:rsidTr="00563ADC">
        <w:tc>
          <w:tcPr>
            <w:tcW w:w="2500" w:type="pct"/>
            <w:shd w:val="clear" w:color="auto" w:fill="auto"/>
            <w:tcMar>
              <w:left w:w="0" w:type="dxa"/>
            </w:tcMar>
          </w:tcPr>
          <w:p w14:paraId="3660FEE7" w14:textId="77777777" w:rsidR="00DE7765" w:rsidRPr="005B0E77" w:rsidRDefault="00DE7765" w:rsidP="00563ADC">
            <w:pPr>
              <w:pStyle w:val="Brdtext"/>
              <w:rPr>
                <w:i/>
              </w:rPr>
            </w:pPr>
            <w:r w:rsidRPr="005B0E77">
              <w:rPr>
                <w:i/>
              </w:rPr>
              <w:t>Nuvarande lydelse</w:t>
            </w:r>
          </w:p>
        </w:tc>
        <w:tc>
          <w:tcPr>
            <w:tcW w:w="2500" w:type="pct"/>
            <w:shd w:val="clear" w:color="auto" w:fill="auto"/>
            <w:tcMar>
              <w:right w:w="0" w:type="dxa"/>
            </w:tcMar>
          </w:tcPr>
          <w:p w14:paraId="421FBE6E" w14:textId="77777777" w:rsidR="00DE7765" w:rsidRPr="005B0E77" w:rsidRDefault="00DE7765" w:rsidP="00563ADC">
            <w:pPr>
              <w:pStyle w:val="Brdtext"/>
              <w:rPr>
                <w:i/>
              </w:rPr>
            </w:pPr>
            <w:r w:rsidRPr="005B0E77">
              <w:rPr>
                <w:i/>
              </w:rPr>
              <w:t>Föreslagen lydelse</w:t>
            </w:r>
          </w:p>
        </w:tc>
      </w:tr>
    </w:tbl>
    <w:p w14:paraId="6E107D35" w14:textId="77777777" w:rsidR="00DE7765" w:rsidRDefault="00DE7765" w:rsidP="0093108F">
      <w:pPr>
        <w:pStyle w:val="Brdtext"/>
        <w:spacing w:before="230"/>
        <w:jc w:val="center"/>
        <w:rPr>
          <w:b/>
        </w:rPr>
      </w:pPr>
      <w:r>
        <w:rPr>
          <w:b/>
        </w:rPr>
        <w:t>28 kap.</w:t>
      </w:r>
    </w:p>
    <w:tbl>
      <w:tblPr>
        <w:tblW w:w="5000" w:type="pct"/>
        <w:tblLook w:val="0600" w:firstRow="0" w:lastRow="0" w:firstColumn="0" w:lastColumn="0" w:noHBand="1" w:noVBand="1"/>
      </w:tblPr>
      <w:tblGrid>
        <w:gridCol w:w="2948"/>
        <w:gridCol w:w="2949"/>
      </w:tblGrid>
      <w:tr w:rsidR="0093108F" w14:paraId="2BF300D5" w14:textId="77777777" w:rsidTr="00563ADC">
        <w:tc>
          <w:tcPr>
            <w:tcW w:w="2500" w:type="pct"/>
            <w:shd w:val="clear" w:color="auto" w:fill="auto"/>
            <w:tcMar>
              <w:left w:w="0" w:type="dxa"/>
            </w:tcMar>
          </w:tcPr>
          <w:p w14:paraId="09A05238" w14:textId="77777777" w:rsidR="00DE7765" w:rsidRPr="007D08CA" w:rsidRDefault="00DE7765" w:rsidP="00563ADC">
            <w:pPr>
              <w:pStyle w:val="Brdtext"/>
              <w:rPr>
                <w:b/>
                <w:bCs/>
                <w:i/>
                <w:iCs/>
              </w:rPr>
            </w:pPr>
            <w:r w:rsidRPr="00F714EB">
              <w:rPr>
                <w:b/>
                <w:bCs/>
              </w:rPr>
              <w:t>Studiestöd</w:t>
            </w:r>
            <w:r w:rsidRPr="007D08CA">
              <w:rPr>
                <w:b/>
                <w:bCs/>
                <w:i/>
                <w:iCs/>
              </w:rPr>
              <w:t>, körkortslån och lån till hemutrustning</w:t>
            </w:r>
          </w:p>
          <w:p w14:paraId="667EDA79" w14:textId="77777777" w:rsidR="00DE7765" w:rsidRDefault="00DE7765" w:rsidP="00563ADC">
            <w:pPr>
              <w:pStyle w:val="Brdtextmedindrag"/>
            </w:pPr>
          </w:p>
        </w:tc>
        <w:tc>
          <w:tcPr>
            <w:tcW w:w="2500" w:type="pct"/>
            <w:shd w:val="clear" w:color="auto" w:fill="auto"/>
            <w:tcMar>
              <w:right w:w="0" w:type="dxa"/>
            </w:tcMar>
          </w:tcPr>
          <w:p w14:paraId="2B9053A3" w14:textId="77777777" w:rsidR="00DE7765" w:rsidRPr="003456DD" w:rsidRDefault="00DE7765" w:rsidP="00563ADC">
            <w:pPr>
              <w:pStyle w:val="Brdtext"/>
              <w:rPr>
                <w:b/>
                <w:bCs/>
              </w:rPr>
            </w:pPr>
            <w:r w:rsidRPr="003456DD">
              <w:rPr>
                <w:b/>
                <w:bCs/>
              </w:rPr>
              <w:t xml:space="preserve">Studiestöd </w:t>
            </w:r>
            <w:r w:rsidRPr="003456DD">
              <w:rPr>
                <w:b/>
                <w:bCs/>
                <w:i/>
                <w:iCs/>
              </w:rPr>
              <w:t>m.m.</w:t>
            </w:r>
            <w:r w:rsidRPr="003456DD">
              <w:rPr>
                <w:b/>
                <w:bCs/>
              </w:rPr>
              <w:t xml:space="preserve"> </w:t>
            </w:r>
          </w:p>
          <w:p w14:paraId="5AE55B78" w14:textId="77777777" w:rsidR="00DE7765" w:rsidRDefault="00DE7765" w:rsidP="00563ADC">
            <w:pPr>
              <w:pStyle w:val="Brdtextmedindrag"/>
            </w:pPr>
          </w:p>
        </w:tc>
      </w:tr>
    </w:tbl>
    <w:p w14:paraId="6451E99E" w14:textId="20012087" w:rsidR="00DE7765" w:rsidRDefault="00DE7765" w:rsidP="0093108F">
      <w:pPr>
        <w:pStyle w:val="Brdtext"/>
        <w:jc w:val="center"/>
        <w:sectPr w:rsidR="00DE7765" w:rsidSect="00A82FAB">
          <w:headerReference w:type="even" r:id="rId87"/>
          <w:headerReference w:type="default" r:id="rId88"/>
          <w:footerReference w:type="even" r:id="rId89"/>
          <w:footerReference w:type="default" r:id="rId90"/>
          <w:footerReference w:type="first" r:id="rId91"/>
          <w:footnotePr>
            <w:numRestart w:val="eachSect"/>
          </w:footnotePr>
          <w:pgSz w:w="9356" w:h="13721" w:code="9"/>
          <w:pgMar w:top="794" w:right="2438" w:bottom="1191" w:left="1021" w:header="0" w:footer="709" w:gutter="0"/>
          <w:cols w:space="708"/>
          <w:docGrid w:linePitch="360"/>
        </w:sectPr>
      </w:pPr>
      <w:r w:rsidRPr="00F0468F">
        <w:t>9 §</w:t>
      </w:r>
      <w:r>
        <w:rPr>
          <w:rStyle w:val="Fotnotsreferens"/>
        </w:rPr>
        <w:footnoteReference w:id="12"/>
      </w:r>
    </w:p>
    <w:p w14:paraId="2473B6FC" w14:textId="77777777" w:rsidR="00DE7765" w:rsidRPr="00F0468F" w:rsidRDefault="00DE7765" w:rsidP="0093108F">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93108F" w:rsidRPr="003A6F34" w14:paraId="0ED20150" w14:textId="77777777" w:rsidTr="00563ADC">
        <w:tc>
          <w:tcPr>
            <w:tcW w:w="2500" w:type="pct"/>
            <w:shd w:val="clear" w:color="auto" w:fill="auto"/>
            <w:tcMar>
              <w:left w:w="0" w:type="dxa"/>
            </w:tcMar>
          </w:tcPr>
          <w:p w14:paraId="063F9F97" w14:textId="0A335E86" w:rsidR="00DE7765" w:rsidRPr="00F0468F" w:rsidRDefault="00DE7765" w:rsidP="00563ADC">
            <w:pPr>
              <w:pStyle w:val="Brdtextmedindrag"/>
            </w:pPr>
            <w:r w:rsidRPr="00F0468F">
              <w:t xml:space="preserve">Sekretess gäller </w:t>
            </w:r>
            <w:r w:rsidRPr="00944901">
              <w:rPr>
                <w:i/>
              </w:rPr>
              <w:t>i ärende</w:t>
            </w:r>
            <w:r w:rsidRPr="00F0468F">
              <w:t xml:space="preserve"> </w:t>
            </w:r>
            <w:r w:rsidRPr="00F0468F">
              <w:rPr>
                <w:i/>
                <w:iCs/>
              </w:rPr>
              <w:t>om studiestöd och i ärende</w:t>
            </w:r>
            <w:r w:rsidRPr="00F0468F">
              <w:t xml:space="preserve"> hos Centrala studiestödsnämnden </w:t>
            </w:r>
            <w:r w:rsidRPr="00F0468F">
              <w:rPr>
                <w:i/>
                <w:iCs/>
              </w:rPr>
              <w:t>om körkortslån samt lån till hemutrustning för flyktingar och vissa andra utlänningar</w:t>
            </w:r>
            <w:r w:rsidRPr="00F0468F">
              <w:t>, för uppgift om en enskilds personliga eller ekonomiska förhållanden, om det kan antas att den enskilde lider skada eller men om uppgiften röjs.</w:t>
            </w:r>
          </w:p>
        </w:tc>
        <w:tc>
          <w:tcPr>
            <w:tcW w:w="2500" w:type="pct"/>
            <w:shd w:val="clear" w:color="auto" w:fill="auto"/>
            <w:tcMar>
              <w:right w:w="0" w:type="dxa"/>
            </w:tcMar>
          </w:tcPr>
          <w:p w14:paraId="51DA269E" w14:textId="77777777" w:rsidR="00DE7765" w:rsidRPr="00F0468F" w:rsidRDefault="00DE7765" w:rsidP="00563ADC">
            <w:pPr>
              <w:pStyle w:val="Brdtextmedindrag"/>
              <w:rPr>
                <w:i/>
              </w:rPr>
            </w:pPr>
            <w:r w:rsidRPr="00F0468F">
              <w:t>Sekretess gäller hos Centrala studie</w:t>
            </w:r>
            <w:r>
              <w:softHyphen/>
            </w:r>
            <w:r w:rsidRPr="00F0468F">
              <w:t xml:space="preserve">stödsnämnden </w:t>
            </w:r>
            <w:r w:rsidRPr="00F0468F">
              <w:rPr>
                <w:i/>
                <w:iCs/>
              </w:rPr>
              <w:t>i stöd</w:t>
            </w:r>
            <w:r>
              <w:rPr>
                <w:i/>
                <w:iCs/>
              </w:rPr>
              <w:softHyphen/>
            </w:r>
            <w:r w:rsidRPr="00F0468F">
              <w:rPr>
                <w:i/>
                <w:iCs/>
              </w:rPr>
              <w:t>verk</w:t>
            </w:r>
            <w:r>
              <w:rPr>
                <w:i/>
                <w:iCs/>
              </w:rPr>
              <w:softHyphen/>
            </w:r>
            <w:r w:rsidRPr="00F0468F">
              <w:rPr>
                <w:i/>
                <w:iCs/>
              </w:rPr>
              <w:t>samhet</w:t>
            </w:r>
            <w:r w:rsidRPr="00546DC9">
              <w:rPr>
                <w:i/>
              </w:rPr>
              <w:t xml:space="preserve"> och</w:t>
            </w:r>
            <w:r w:rsidRPr="00546DC9">
              <w:t xml:space="preserve"> </w:t>
            </w:r>
            <w:r>
              <w:rPr>
                <w:i/>
                <w:iCs/>
              </w:rPr>
              <w:t xml:space="preserve">hos </w:t>
            </w:r>
            <w:r w:rsidRPr="00FF217A">
              <w:rPr>
                <w:i/>
              </w:rPr>
              <w:t>andra myndigheter</w:t>
            </w:r>
            <w:r>
              <w:rPr>
                <w:i/>
              </w:rPr>
              <w:t xml:space="preserve"> i ärende om studiestöd</w:t>
            </w:r>
            <w:r w:rsidRPr="00F0468F">
              <w:t>, för uppgift om en enskilds personliga eller ekonomiska förhållanden, om det kan antas att den enskilde lider skada eller men om uppgiften röjs.</w:t>
            </w:r>
            <w:r w:rsidRPr="00F0468F">
              <w:rPr>
                <w:i/>
              </w:rPr>
              <w:t xml:space="preserve"> </w:t>
            </w:r>
          </w:p>
          <w:p w14:paraId="39084F2B" w14:textId="77777777" w:rsidR="00DE7765" w:rsidRPr="00F0468F" w:rsidRDefault="00DE7765" w:rsidP="00563ADC">
            <w:pPr>
              <w:pStyle w:val="Brdtextmedindrag"/>
            </w:pPr>
          </w:p>
        </w:tc>
      </w:tr>
      <w:tr w:rsidR="0093108F" w:rsidRPr="003A6F34" w14:paraId="6FA94B9B" w14:textId="77777777" w:rsidTr="00563ADC">
        <w:tc>
          <w:tcPr>
            <w:tcW w:w="2500" w:type="pct"/>
            <w:shd w:val="clear" w:color="auto" w:fill="auto"/>
            <w:tcMar>
              <w:left w:w="0" w:type="dxa"/>
            </w:tcMar>
          </w:tcPr>
          <w:p w14:paraId="298901A0" w14:textId="77777777" w:rsidR="00DE7765" w:rsidRPr="00F0468F" w:rsidRDefault="00DE7765" w:rsidP="00563ADC">
            <w:pPr>
              <w:pStyle w:val="Brdtextmedindrag"/>
            </w:pPr>
          </w:p>
        </w:tc>
        <w:tc>
          <w:tcPr>
            <w:tcW w:w="2500" w:type="pct"/>
            <w:shd w:val="clear" w:color="auto" w:fill="auto"/>
            <w:tcMar>
              <w:right w:w="0" w:type="dxa"/>
            </w:tcMar>
          </w:tcPr>
          <w:p w14:paraId="08102D5F" w14:textId="04295A85" w:rsidR="00DE7765" w:rsidRPr="00F0468F" w:rsidRDefault="00DE7765" w:rsidP="00563ADC">
            <w:pPr>
              <w:pStyle w:val="Brdtextmedindrag"/>
            </w:pPr>
            <w:r w:rsidRPr="00F0468F">
              <w:rPr>
                <w:i/>
              </w:rPr>
              <w:t>Vidare gäller sekretess hos Centrala studiestödsnämnden</w:t>
            </w:r>
            <w:r>
              <w:t xml:space="preserve"> </w:t>
            </w:r>
            <w:r w:rsidRPr="00F0468F">
              <w:rPr>
                <w:i/>
              </w:rPr>
              <w:t>i stöd</w:t>
            </w:r>
            <w:r>
              <w:rPr>
                <w:i/>
              </w:rPr>
              <w:softHyphen/>
            </w:r>
            <w:r w:rsidRPr="00F0468F">
              <w:rPr>
                <w:i/>
              </w:rPr>
              <w:t xml:space="preserve">verksamhet </w:t>
            </w:r>
            <w:r w:rsidRPr="00E42F13">
              <w:rPr>
                <w:i/>
              </w:rPr>
              <w:t>som avser grund</w:t>
            </w:r>
            <w:r>
              <w:rPr>
                <w:i/>
              </w:rPr>
              <w:softHyphen/>
            </w:r>
            <w:r w:rsidRPr="00E42F13">
              <w:rPr>
                <w:i/>
              </w:rPr>
              <w:t xml:space="preserve">utbildning till polisman </w:t>
            </w:r>
            <w:r w:rsidRPr="00546DC9">
              <w:rPr>
                <w:i/>
              </w:rPr>
              <w:t xml:space="preserve">och </w:t>
            </w:r>
            <w:r w:rsidRPr="003A6F34">
              <w:rPr>
                <w:i/>
              </w:rPr>
              <w:t>hos</w:t>
            </w:r>
            <w:r>
              <w:rPr>
                <w:iCs/>
              </w:rPr>
              <w:t xml:space="preserve"> </w:t>
            </w:r>
            <w:r w:rsidRPr="00FF217A">
              <w:rPr>
                <w:i/>
              </w:rPr>
              <w:t>andra myndigheter</w:t>
            </w:r>
            <w:r>
              <w:rPr>
                <w:i/>
              </w:rPr>
              <w:t xml:space="preserve"> i ärende om </w:t>
            </w:r>
            <w:r w:rsidRPr="00FF217A">
              <w:rPr>
                <w:i/>
              </w:rPr>
              <w:t>studie</w:t>
            </w:r>
            <w:r>
              <w:rPr>
                <w:i/>
              </w:rPr>
              <w:softHyphen/>
            </w:r>
            <w:r w:rsidRPr="00FF217A">
              <w:rPr>
                <w:i/>
              </w:rPr>
              <w:t>stöd</w:t>
            </w:r>
            <w:r w:rsidRPr="00F0468F">
              <w:rPr>
                <w:i/>
              </w:rPr>
              <w:t xml:space="preserve"> som avser </w:t>
            </w:r>
            <w:r>
              <w:rPr>
                <w:i/>
              </w:rPr>
              <w:t xml:space="preserve">sådan </w:t>
            </w:r>
            <w:r w:rsidRPr="00F0468F">
              <w:rPr>
                <w:i/>
              </w:rPr>
              <w:t>grund</w:t>
            </w:r>
            <w:r>
              <w:rPr>
                <w:i/>
              </w:rPr>
              <w:softHyphen/>
            </w:r>
            <w:r w:rsidRPr="00F0468F">
              <w:rPr>
                <w:i/>
              </w:rPr>
              <w:t>utbildning</w:t>
            </w:r>
            <w:r>
              <w:rPr>
                <w:i/>
              </w:rPr>
              <w:t>,</w:t>
            </w:r>
            <w:r w:rsidRPr="00F0468F">
              <w:rPr>
                <w:i/>
              </w:rPr>
              <w:t xml:space="preserve"> för en </w:t>
            </w:r>
            <w:r w:rsidRPr="00F0468F">
              <w:rPr>
                <w:i/>
                <w:iCs/>
              </w:rPr>
              <w:t xml:space="preserve">enskilds </w:t>
            </w:r>
            <w:r w:rsidRPr="00F0468F">
              <w:rPr>
                <w:i/>
              </w:rPr>
              <w:t>person</w:t>
            </w:r>
            <w:r w:rsidR="000A6754">
              <w:rPr>
                <w:i/>
              </w:rPr>
              <w:softHyphen/>
            </w:r>
            <w:r w:rsidRPr="00F0468F">
              <w:rPr>
                <w:i/>
              </w:rPr>
              <w:t>nummer, födelsedatum, bostads</w:t>
            </w:r>
            <w:r>
              <w:rPr>
                <w:i/>
              </w:rPr>
              <w:softHyphen/>
            </w:r>
            <w:r w:rsidRPr="00F0468F">
              <w:rPr>
                <w:i/>
              </w:rPr>
              <w:t>adress och privata telefon</w:t>
            </w:r>
            <w:r>
              <w:rPr>
                <w:i/>
              </w:rPr>
              <w:softHyphen/>
            </w:r>
            <w:r w:rsidRPr="00F0468F">
              <w:rPr>
                <w:i/>
              </w:rPr>
              <w:t>nummer, om det inte står klart att uppgiften kan röjas utan att den enskilde lider men.</w:t>
            </w:r>
          </w:p>
        </w:tc>
      </w:tr>
      <w:tr w:rsidR="0093108F" w:rsidRPr="003A6F34" w14:paraId="0090D5BB" w14:textId="77777777" w:rsidTr="00563ADC">
        <w:tc>
          <w:tcPr>
            <w:tcW w:w="2500" w:type="pct"/>
            <w:shd w:val="clear" w:color="auto" w:fill="auto"/>
            <w:tcMar>
              <w:left w:w="0" w:type="dxa"/>
            </w:tcMar>
          </w:tcPr>
          <w:p w14:paraId="4CC67F0E" w14:textId="77777777" w:rsidR="00DE7765" w:rsidRPr="00973196" w:rsidRDefault="00DE7765" w:rsidP="00563ADC">
            <w:pPr>
              <w:pStyle w:val="Brdtextmedindrag"/>
            </w:pPr>
            <w:r w:rsidRPr="00973196">
              <w:t xml:space="preserve">I </w:t>
            </w:r>
            <w:r w:rsidRPr="00973196">
              <w:rPr>
                <w:i/>
                <w:iCs/>
              </w:rPr>
              <w:t>andra</w:t>
            </w:r>
            <w:r w:rsidRPr="00973196">
              <w:t xml:space="preserve"> ärenden </w:t>
            </w:r>
            <w:r w:rsidRPr="00973196">
              <w:rPr>
                <w:i/>
                <w:iCs/>
              </w:rPr>
              <w:t>än</w:t>
            </w:r>
            <w:r w:rsidRPr="00973196">
              <w:t xml:space="preserve"> </w:t>
            </w:r>
            <w:r w:rsidRPr="00973196">
              <w:rPr>
                <w:i/>
                <w:iCs/>
              </w:rPr>
              <w:t>sådana</w:t>
            </w:r>
            <w:r w:rsidRPr="00973196">
              <w:t xml:space="preserve"> om studie</w:t>
            </w:r>
            <w:r>
              <w:softHyphen/>
            </w:r>
            <w:r w:rsidRPr="00973196">
              <w:t xml:space="preserve">stöd under sjukdom </w:t>
            </w:r>
            <w:r w:rsidRPr="00973196">
              <w:rPr>
                <w:i/>
                <w:iCs/>
              </w:rPr>
              <w:t>gäller sekretessen inte beslut i ärendet</w:t>
            </w:r>
            <w:r w:rsidRPr="00973196">
              <w:t>.</w:t>
            </w:r>
          </w:p>
        </w:tc>
        <w:tc>
          <w:tcPr>
            <w:tcW w:w="2500" w:type="pct"/>
            <w:shd w:val="clear" w:color="auto" w:fill="auto"/>
            <w:tcMar>
              <w:right w:w="0" w:type="dxa"/>
            </w:tcMar>
          </w:tcPr>
          <w:p w14:paraId="76051EC3" w14:textId="77777777" w:rsidR="00DE7765" w:rsidRPr="00973196" w:rsidRDefault="00DE7765" w:rsidP="00563ADC">
            <w:pPr>
              <w:pStyle w:val="Brdtextmedindrag"/>
            </w:pPr>
            <w:r w:rsidRPr="00973196">
              <w:rPr>
                <w:i/>
                <w:iCs/>
              </w:rPr>
              <w:t>Sekretessen gäller inte beslut</w:t>
            </w:r>
            <w:r>
              <w:rPr>
                <w:i/>
                <w:iCs/>
              </w:rPr>
              <w:t xml:space="preserve"> i ärendet</w:t>
            </w:r>
            <w:r w:rsidRPr="00973196">
              <w:rPr>
                <w:i/>
                <w:iCs/>
              </w:rPr>
              <w:t xml:space="preserve">, förutom </w:t>
            </w:r>
            <w:r w:rsidRPr="00973196">
              <w:t xml:space="preserve">i ärenden om </w:t>
            </w:r>
          </w:p>
          <w:p w14:paraId="3D7A2782" w14:textId="77777777" w:rsidR="00DE7765" w:rsidRPr="00973196" w:rsidRDefault="00DE7765" w:rsidP="00563ADC">
            <w:pPr>
              <w:pStyle w:val="Brdtextmedindrag"/>
              <w:ind w:firstLine="0"/>
            </w:pPr>
            <w:r w:rsidRPr="00973196">
              <w:rPr>
                <w:i/>
                <w:iCs/>
              </w:rPr>
              <w:t>1.</w:t>
            </w:r>
            <w:r w:rsidRPr="00973196">
              <w:t> studiestöd under sjukdom,</w:t>
            </w:r>
          </w:p>
          <w:p w14:paraId="124A8C0F" w14:textId="77777777" w:rsidR="00DE7765" w:rsidRPr="00973196" w:rsidRDefault="00DE7765" w:rsidP="00563ADC">
            <w:pPr>
              <w:pStyle w:val="Brdtextmedindrag"/>
              <w:ind w:firstLine="0"/>
              <w:rPr>
                <w:i/>
                <w:iCs/>
              </w:rPr>
            </w:pPr>
            <w:r w:rsidRPr="00973196">
              <w:rPr>
                <w:i/>
              </w:rPr>
              <w:t>2</w:t>
            </w:r>
            <w:r w:rsidRPr="00973196">
              <w:t>. </w:t>
            </w:r>
            <w:r w:rsidRPr="00973196">
              <w:rPr>
                <w:i/>
                <w:iCs/>
              </w:rPr>
              <w:t>studiestöd</w:t>
            </w:r>
            <w:r w:rsidRPr="00973196">
              <w:t xml:space="preserve"> </w:t>
            </w:r>
            <w:r w:rsidRPr="00973196">
              <w:rPr>
                <w:i/>
                <w:iCs/>
              </w:rPr>
              <w:t>för</w:t>
            </w:r>
            <w:r w:rsidRPr="00973196">
              <w:t xml:space="preserve"> </w:t>
            </w:r>
            <w:r w:rsidRPr="00973196">
              <w:rPr>
                <w:i/>
                <w:iCs/>
              </w:rPr>
              <w:t xml:space="preserve">grundutbildning till polisman, och </w:t>
            </w:r>
          </w:p>
          <w:p w14:paraId="50EBC928" w14:textId="77777777" w:rsidR="00DE7765" w:rsidRPr="00973196" w:rsidRDefault="00DE7765" w:rsidP="00563ADC">
            <w:pPr>
              <w:pStyle w:val="Brdtextmedindrag"/>
              <w:ind w:firstLine="0"/>
              <w:rPr>
                <w:i/>
                <w:iCs/>
              </w:rPr>
            </w:pPr>
            <w:r w:rsidRPr="00973196">
              <w:rPr>
                <w:i/>
              </w:rPr>
              <w:t>3.</w:t>
            </w:r>
            <w:r w:rsidRPr="00973196">
              <w:rPr>
                <w:iCs/>
              </w:rPr>
              <w:t> </w:t>
            </w:r>
            <w:r w:rsidRPr="00973196">
              <w:rPr>
                <w:i/>
              </w:rPr>
              <w:t>avskrivning av studielån som grundas på tjänstgöring som polisman.</w:t>
            </w:r>
          </w:p>
        </w:tc>
      </w:tr>
    </w:tbl>
    <w:p w14:paraId="4F642460" w14:textId="77777777" w:rsidR="00DE7765" w:rsidRPr="00E04499" w:rsidRDefault="00DE7765" w:rsidP="0093108F">
      <w:pPr>
        <w:pStyle w:val="Brdtextmedindrag"/>
      </w:pPr>
      <w:r w:rsidRPr="00F0468F">
        <w:t>För uppgift i en allmän handling gäller sekretessen i högst femtio</w:t>
      </w:r>
      <w:r w:rsidRPr="00E04499">
        <w:t xml:space="preserve"> </w:t>
      </w:r>
      <w:r w:rsidRPr="00F0468F">
        <w:t>år.</w:t>
      </w:r>
    </w:p>
    <w:p w14:paraId="7F3A8F8A" w14:textId="77777777" w:rsidR="00DE7765" w:rsidRDefault="00DE7765" w:rsidP="0093108F">
      <w:pPr>
        <w:pStyle w:val="Slutstreck"/>
      </w:pPr>
      <w:r w:rsidRPr="00660EEA">
        <w:t>                      </w:t>
      </w:r>
    </w:p>
    <w:p w14:paraId="383F6FEC" w14:textId="35139275" w:rsidR="00DE7765" w:rsidRPr="0093108F" w:rsidRDefault="00DE7765" w:rsidP="0093108F">
      <w:pPr>
        <w:pStyle w:val="Brdtextmedindrag"/>
        <w:sectPr w:rsidR="00DE7765" w:rsidRPr="0093108F" w:rsidSect="00155500">
          <w:headerReference w:type="even" r:id="rId92"/>
          <w:headerReference w:type="default" r:id="rId93"/>
          <w:footerReference w:type="even" r:id="rId94"/>
          <w:footerReference w:type="default" r:id="rId95"/>
          <w:footerReference w:type="first" r:id="rId96"/>
          <w:footnotePr>
            <w:numRestart w:val="eachSect"/>
          </w:footnotePr>
          <w:type w:val="continuous"/>
          <w:pgSz w:w="9356" w:h="13721" w:code="9"/>
          <w:pgMar w:top="794" w:right="2438" w:bottom="1191" w:left="1021" w:header="0" w:footer="709" w:gutter="0"/>
          <w:cols w:space="708"/>
          <w:docGrid w:linePitch="360"/>
        </w:sectPr>
      </w:pPr>
      <w:r w:rsidRPr="0093108F">
        <w:t xml:space="preserve">Denna lag träder i kraft den 1 januari 2027. </w:t>
      </w:r>
    </w:p>
    <w:p w14:paraId="2A0DB87A" w14:textId="77777777" w:rsidR="00DE7765" w:rsidRDefault="00DE7765" w:rsidP="00E92286">
      <w:pPr>
        <w:pStyle w:val="Bilagarubrik"/>
      </w:pPr>
      <w:bookmarkStart w:id="118" w:name="_Toc224133571"/>
      <w:bookmarkStart w:id="119" w:name="_Toc226622048"/>
      <w:r>
        <w:lastRenderedPageBreak/>
        <w:t>Förteckning över remissinstanserna</w:t>
      </w:r>
      <w:bookmarkEnd w:id="118"/>
      <w:bookmarkEnd w:id="119"/>
      <w:r>
        <w:t xml:space="preserve"> </w:t>
      </w:r>
    </w:p>
    <w:p w14:paraId="6B6AF284" w14:textId="7B9B8321" w:rsidR="00DE7765" w:rsidRPr="00773CD7" w:rsidRDefault="00DE7765" w:rsidP="00E92286">
      <w:pPr>
        <w:pStyle w:val="Brdtext"/>
      </w:pPr>
      <w:r>
        <w:t xml:space="preserve">Efter remiss har yttrande över promemorian En betald polisutbildning (Ds 2025:25) lämnats av </w:t>
      </w:r>
      <w:r w:rsidRPr="00460919">
        <w:t>Arbetsgivarverket</w:t>
      </w:r>
      <w:r>
        <w:t xml:space="preserve">, </w:t>
      </w:r>
      <w:r w:rsidRPr="00460919">
        <w:t>Brottsförebyggande rådet</w:t>
      </w:r>
      <w:r>
        <w:t xml:space="preserve">, </w:t>
      </w:r>
      <w:r w:rsidRPr="00460919">
        <w:t>Centrala studiestödsnämnden</w:t>
      </w:r>
      <w:r>
        <w:t xml:space="preserve">, </w:t>
      </w:r>
      <w:r w:rsidRPr="00460919">
        <w:t>Domstolsverket</w:t>
      </w:r>
      <w:r>
        <w:t xml:space="preserve">, </w:t>
      </w:r>
      <w:r w:rsidRPr="00284932">
        <w:t>Ekobrottsmyndigheten</w:t>
      </w:r>
      <w:r>
        <w:t xml:space="preserve">, </w:t>
      </w:r>
      <w:r w:rsidRPr="00284932">
        <w:t>Ekonomistyrningsverket</w:t>
      </w:r>
      <w:r>
        <w:t xml:space="preserve"> (nuvarande Statskontoret), </w:t>
      </w:r>
      <w:r w:rsidRPr="00284932">
        <w:t>Förvaltningsrätten i Karlstad</w:t>
      </w:r>
      <w:r>
        <w:t xml:space="preserve">, </w:t>
      </w:r>
      <w:r w:rsidRPr="00284932">
        <w:t>Förvaltningsrätten i Uppsala</w:t>
      </w:r>
      <w:r>
        <w:t xml:space="preserve">, Hela Sverige ska leva, </w:t>
      </w:r>
      <w:r w:rsidRPr="00284932">
        <w:t>Högskolan i Borås</w:t>
      </w:r>
      <w:r>
        <w:t xml:space="preserve">, </w:t>
      </w:r>
      <w:r w:rsidRPr="00460919">
        <w:t>Institutet för arbets</w:t>
      </w:r>
      <w:r>
        <w:softHyphen/>
      </w:r>
      <w:r w:rsidRPr="00460919">
        <w:t>marknads- och utbildningspolitisk utvärdering</w:t>
      </w:r>
      <w:r>
        <w:t xml:space="preserve">, </w:t>
      </w:r>
      <w:r w:rsidRPr="00773CD7">
        <w:t>Integritetsskydds</w:t>
      </w:r>
      <w:r>
        <w:softHyphen/>
      </w:r>
      <w:r w:rsidRPr="00773CD7">
        <w:t>myndigheten, Kammarrätten i Stockholm, Linné</w:t>
      </w:r>
      <w:r w:rsidR="000A6754">
        <w:softHyphen/>
      </w:r>
      <w:r w:rsidRPr="00773CD7">
        <w:t>universitet, Malmö universitet,</w:t>
      </w:r>
      <w:r>
        <w:t xml:space="preserve"> </w:t>
      </w:r>
      <w:r w:rsidRPr="00773CD7">
        <w:t>Plikt- och prövningsverket, P</w:t>
      </w:r>
      <w:r w:rsidRPr="00CB30CA">
        <w:t>olis</w:t>
      </w:r>
      <w:r w:rsidR="000A6754">
        <w:softHyphen/>
      </w:r>
      <w:r w:rsidRPr="00CB30CA">
        <w:t>förbundet</w:t>
      </w:r>
      <w:r w:rsidRPr="00773CD7">
        <w:t>, Polismyndigheten, Riksdagens ombudsmän (JO), Skatteverket, Statskontoret, Södertörns högskola, Säkerhetspolisen, Umeå universitet, Universitets- och högskole</w:t>
      </w:r>
      <w:r>
        <w:softHyphen/>
      </w:r>
      <w:r w:rsidRPr="00773CD7">
        <w:t>rådet, Universitetskanslersämbetet, Uppsala universitet, Åklagar</w:t>
      </w:r>
      <w:r>
        <w:softHyphen/>
      </w:r>
      <w:r w:rsidRPr="00773CD7">
        <w:t xml:space="preserve">myndigheten och Överklagandenämnden för studiestöd. </w:t>
      </w:r>
    </w:p>
    <w:p w14:paraId="00E695C3" w14:textId="77777777" w:rsidR="00DE7765" w:rsidRPr="00773CD7" w:rsidRDefault="00DE7765" w:rsidP="00E92286">
      <w:pPr>
        <w:pStyle w:val="Brdtextmedindrag"/>
      </w:pPr>
      <w:r w:rsidRPr="00CB30CA">
        <w:t>Offentliganställdas Förhandlingsråd</w:t>
      </w:r>
      <w:r w:rsidRPr="00773CD7">
        <w:t xml:space="preserve">, Riksrevisionen och Sveriges Kommuner och Regioner har avstått från att yttra sig. </w:t>
      </w:r>
    </w:p>
    <w:p w14:paraId="290C0B38" w14:textId="77777777" w:rsidR="00DE7765" w:rsidRPr="001B4F00" w:rsidRDefault="00DE7765" w:rsidP="00E92286">
      <w:pPr>
        <w:pStyle w:val="Brdtextmedindrag"/>
      </w:pPr>
      <w:r w:rsidRPr="00773CD7">
        <w:t>Saco-S, Seko, Sveriges förenade studentkårer och Utgivarna har inte in</w:t>
      </w:r>
      <w:r>
        <w:softHyphen/>
      </w:r>
      <w:r w:rsidRPr="00773CD7">
        <w:t>kommit med något yttrande.</w:t>
      </w:r>
      <w:r>
        <w:t xml:space="preserve"> </w:t>
      </w:r>
    </w:p>
    <w:p w14:paraId="71AFF51E" w14:textId="77777777" w:rsidR="00DB62B9" w:rsidRDefault="00DB62B9" w:rsidP="00152749">
      <w:pPr>
        <w:pStyle w:val="Brdtextmedindrag"/>
        <w:sectPr w:rsidR="00DB62B9" w:rsidSect="00155500">
          <w:headerReference w:type="even" r:id="rId97"/>
          <w:headerReference w:type="default" r:id="rId98"/>
          <w:footerReference w:type="even" r:id="rId99"/>
          <w:footerReference w:type="default" r:id="rId100"/>
          <w:headerReference w:type="first" r:id="rId101"/>
          <w:footerReference w:type="first" r:id="rId102"/>
          <w:pgSz w:w="9356" w:h="13721" w:code="9"/>
          <w:pgMar w:top="794" w:right="2438" w:bottom="1191" w:left="1021" w:header="0" w:footer="709" w:gutter="0"/>
          <w:cols w:space="708"/>
          <w:docGrid w:linePitch="360"/>
        </w:sectPr>
      </w:pPr>
    </w:p>
    <w:p w14:paraId="22E44760" w14:textId="12716A46" w:rsidR="00DB62B9" w:rsidRDefault="00DE7765" w:rsidP="00014394">
      <w:pPr>
        <w:pStyle w:val="Bilagarubrik"/>
      </w:pPr>
      <w:bookmarkStart w:id="120" w:name="_Toc226622049"/>
      <w:r>
        <w:lastRenderedPageBreak/>
        <w:t>Lagrådets yttrande</w:t>
      </w:r>
      <w:bookmarkEnd w:id="120"/>
      <w:r>
        <w:t xml:space="preserve"> </w:t>
      </w:r>
    </w:p>
    <w:p w14:paraId="7C186020" w14:textId="77777777" w:rsidR="00DE7765" w:rsidRDefault="00DE7765" w:rsidP="00014394">
      <w:pPr>
        <w:pStyle w:val="Brdtext"/>
      </w:pPr>
      <w:r w:rsidRPr="00014394">
        <w:t>Utdrag ur protokoll vid sammanträde 2026-03-17</w:t>
      </w:r>
    </w:p>
    <w:p w14:paraId="1E67FB81" w14:textId="77777777" w:rsidR="00DE7765" w:rsidRPr="00014394" w:rsidRDefault="00DE7765" w:rsidP="00014394">
      <w:pPr>
        <w:pStyle w:val="Brdtextmedindrag"/>
      </w:pPr>
    </w:p>
    <w:p w14:paraId="4E2CA575" w14:textId="77777777" w:rsidR="00DE7765" w:rsidRDefault="00DE7765" w:rsidP="00014394">
      <w:pPr>
        <w:pStyle w:val="Brdtext"/>
      </w:pPr>
      <w:r w:rsidRPr="00014394">
        <w:rPr>
          <w:rStyle w:val="Rubrik4utannumreringChar"/>
        </w:rPr>
        <w:t>Närvarande:</w:t>
      </w:r>
      <w:r w:rsidRPr="00014394">
        <w:t xml:space="preserve"> F.d. justitieråden Kerstin Calissendorff och Mats Melin samt justitierådet Malin Bonthron</w:t>
      </w:r>
    </w:p>
    <w:p w14:paraId="21D460D5" w14:textId="77777777" w:rsidR="00DE7765" w:rsidRPr="00014394" w:rsidRDefault="00DE7765" w:rsidP="00014394">
      <w:pPr>
        <w:pStyle w:val="Rubrik4utannumrering"/>
      </w:pPr>
      <w:r w:rsidRPr="00014394">
        <w:t>Betald polisutbildning</w:t>
      </w:r>
    </w:p>
    <w:p w14:paraId="6B93915C" w14:textId="1581F296" w:rsidR="00DE7765" w:rsidRPr="00014394" w:rsidRDefault="00DE7765" w:rsidP="00014394">
      <w:pPr>
        <w:pStyle w:val="Brdtext"/>
      </w:pPr>
      <w:r w:rsidRPr="00014394">
        <w:t>Enligt en lagrådsremiss den 12 mars 2026 har regeringen (Justitie</w:t>
      </w:r>
      <w:r w:rsidR="000A6754">
        <w:softHyphen/>
      </w:r>
      <w:r w:rsidRPr="00014394">
        <w:t xml:space="preserve">departementet) beslutat inhämta Lagrådets yttrande över förslag till </w:t>
      </w:r>
    </w:p>
    <w:p w14:paraId="173C694A" w14:textId="36E1D0D2" w:rsidR="00DE7765" w:rsidRPr="00014394" w:rsidRDefault="00DE7765" w:rsidP="007721AD">
      <w:pPr>
        <w:pStyle w:val="Numreradlista"/>
        <w:numPr>
          <w:ilvl w:val="1"/>
          <w:numId w:val="43"/>
        </w:numPr>
      </w:pPr>
      <w:r w:rsidRPr="00014394">
        <w:t>lag om ändring i inkomstskattelagen (1999:1229),</w:t>
      </w:r>
    </w:p>
    <w:p w14:paraId="03A000E5" w14:textId="2BAC5E85" w:rsidR="00DE7765" w:rsidRPr="00014394" w:rsidRDefault="00DE7765" w:rsidP="00AA02BB">
      <w:pPr>
        <w:pStyle w:val="Numreradlista"/>
      </w:pPr>
      <w:r w:rsidRPr="00014394">
        <w:t>lag om ändring i inkomstskattelagen (1999:1229),</w:t>
      </w:r>
    </w:p>
    <w:p w14:paraId="2C4F0FD5" w14:textId="514D72EE" w:rsidR="00DE7765" w:rsidRPr="00014394" w:rsidRDefault="00DE7765" w:rsidP="00AA02BB">
      <w:pPr>
        <w:pStyle w:val="Numreradlista"/>
      </w:pPr>
      <w:r w:rsidRPr="00014394">
        <w:t>lag om ändring i studiestödslagen (1999:1395),</w:t>
      </w:r>
    </w:p>
    <w:p w14:paraId="701F3285" w14:textId="36E0C65C" w:rsidR="00DE7765" w:rsidRPr="00014394" w:rsidRDefault="00DE7765" w:rsidP="00AA02BB">
      <w:pPr>
        <w:pStyle w:val="Numreradlista"/>
      </w:pPr>
      <w:r w:rsidRPr="00014394">
        <w:t>lag om ändring i offentlighets- och sekretesslagen (2009:400).</w:t>
      </w:r>
    </w:p>
    <w:p w14:paraId="56E15A7C" w14:textId="77777777" w:rsidR="00DE7765" w:rsidRDefault="00DE7765" w:rsidP="00014394">
      <w:pPr>
        <w:pStyle w:val="Brdtext"/>
      </w:pPr>
    </w:p>
    <w:p w14:paraId="77E217D7" w14:textId="66CCB8FB" w:rsidR="00DE7765" w:rsidRPr="00014394" w:rsidRDefault="00DE7765" w:rsidP="00014394">
      <w:pPr>
        <w:pStyle w:val="Brdtext"/>
      </w:pPr>
      <w:r w:rsidRPr="00014394">
        <w:t xml:space="preserve">Förslagen har inför Lagrådet föredragits av rättssakkunniga </w:t>
      </w:r>
      <w:r w:rsidRPr="00014394">
        <w:br/>
        <w:t xml:space="preserve">Matilda Anell Haase. </w:t>
      </w:r>
    </w:p>
    <w:p w14:paraId="5FA24FDB" w14:textId="77777777" w:rsidR="00DE7765" w:rsidRDefault="00DE7765" w:rsidP="00014394">
      <w:pPr>
        <w:pStyle w:val="Brdtext"/>
      </w:pPr>
    </w:p>
    <w:p w14:paraId="37B9994E" w14:textId="1E593711" w:rsidR="00DE7765" w:rsidRPr="00014394" w:rsidRDefault="00DE7765" w:rsidP="00014394">
      <w:pPr>
        <w:pStyle w:val="Brdtext"/>
      </w:pPr>
      <w:r w:rsidRPr="00014394">
        <w:t>Lagrådet lämnar förslagen utan erinringar.</w:t>
      </w:r>
    </w:p>
    <w:p w14:paraId="31D06B85" w14:textId="77777777" w:rsidR="00DE7765" w:rsidRPr="00014394" w:rsidRDefault="00DE7765" w:rsidP="00014394">
      <w:pPr>
        <w:pStyle w:val="Brdtext"/>
        <w:sectPr w:rsidR="00DE7765" w:rsidRPr="00014394" w:rsidSect="00155500">
          <w:headerReference w:type="even" r:id="rId103"/>
          <w:headerReference w:type="default" r:id="rId104"/>
          <w:footerReference w:type="even" r:id="rId105"/>
          <w:footerReference w:type="default" r:id="rId106"/>
          <w:headerReference w:type="first" r:id="rId107"/>
          <w:footerReference w:type="first" r:id="rId108"/>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347293B6" w14:textId="0F9AE1A9" w:rsidR="00DE7765" w:rsidRDefault="0042009C" w:rsidP="00DD21A0">
          <w:pPr>
            <w:pStyle w:val="Proprubrik"/>
            <w:spacing w:after="190"/>
          </w:pPr>
          <w:r>
            <w:t>Justitiedepartementet</w:t>
          </w:r>
        </w:p>
      </w:sdtContent>
    </w:sdt>
    <w:p w14:paraId="2A997B32" w14:textId="43FC5E51" w:rsidR="00DE7765" w:rsidRDefault="00DE7765" w:rsidP="00F85486">
      <w:pPr>
        <w:pStyle w:val="Proputdrag"/>
      </w:pPr>
      <w:bookmarkStart w:id="121" w:name="_Toc226622050"/>
      <w:r>
        <w:t xml:space="preserve">Utdrag ur protokoll vid regeringssammanträde </w:t>
      </w:r>
      <w:sdt>
        <w:sdtPr>
          <w:alias w:val="Datum"/>
          <w:tag w:val="Datum"/>
          <w:id w:val="679708000"/>
          <w:date w:fullDate="2026-04-09T00:00:00Z">
            <w:dateFormat w:val="'den' d MMMM yyyy"/>
            <w:lid w:val="sv-SE"/>
            <w:storeMappedDataAs w:val="dateTime"/>
            <w:calendar w:val="gregorian"/>
          </w:date>
        </w:sdtPr>
        <w:sdtEndPr/>
        <w:sdtContent>
          <w:r w:rsidR="0042009C">
            <w:t>den 9 april 2026</w:t>
          </w:r>
        </w:sdtContent>
      </w:sdt>
      <w:bookmarkEnd w:id="121"/>
    </w:p>
    <w:p w14:paraId="5D17EAFA" w14:textId="77777777" w:rsidR="00DE7765" w:rsidRDefault="00DE7765" w:rsidP="00F85486">
      <w:pPr>
        <w:pStyle w:val="Brdtext"/>
        <w:jc w:val="left"/>
      </w:pPr>
    </w:p>
    <w:p w14:paraId="799E7366" w14:textId="1BEB87CC" w:rsidR="00DE7765" w:rsidRPr="002A36BC" w:rsidRDefault="00DE7765" w:rsidP="00F85486">
      <w:pPr>
        <w:pStyle w:val="Brdtext"/>
        <w:jc w:val="left"/>
      </w:pPr>
      <w:r w:rsidRPr="002A36BC">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42009C" w:rsidRPr="002A36BC">
            <w:t>statsminister Kristersson, ordförande, och statsråden Busch, Svantesson, Edholm, Strömmer, Forssmed, Slottner, Wykman, Liljestrand, Bohlin, Rosencrantz, Dousa, Larsson, Britz, Mohamsson, Lann</w:t>
          </w:r>
        </w:sdtContent>
      </w:sdt>
    </w:p>
    <w:p w14:paraId="4EBE168D" w14:textId="77777777" w:rsidR="00DE7765" w:rsidRPr="002A36BC" w:rsidRDefault="00DE7765" w:rsidP="00F85486">
      <w:pPr>
        <w:pStyle w:val="Brdtext"/>
        <w:jc w:val="left"/>
      </w:pPr>
    </w:p>
    <w:p w14:paraId="6D73FADC" w14:textId="53488264" w:rsidR="00DE7765" w:rsidRDefault="00DE7765" w:rsidP="00F85486">
      <w:pPr>
        <w:pStyle w:val="Brdtext"/>
        <w:jc w:val="left"/>
      </w:pPr>
      <w:r w:rsidRPr="002A36BC">
        <w:t xml:space="preserve">Föredragande: statsrådet </w:t>
      </w:r>
      <w:sdt>
        <w:sdtPr>
          <w:alias w:val="Foredragande"/>
          <w:tag w:val="Foredragande"/>
          <w:id w:val="1160741249"/>
          <w:text w:multiLine="1"/>
        </w:sdtPr>
        <w:sdtEndPr/>
        <w:sdtContent>
          <w:r w:rsidR="0042009C" w:rsidRPr="002A36BC">
            <w:t>Strömmer</w:t>
          </w:r>
        </w:sdtContent>
      </w:sdt>
    </w:p>
    <w:p w14:paraId="156BA962" w14:textId="77777777" w:rsidR="00DE7765" w:rsidRPr="00827386" w:rsidRDefault="00DE7765" w:rsidP="00F85486">
      <w:pPr>
        <w:pStyle w:val="Brdtext"/>
        <w:jc w:val="left"/>
        <w:rPr>
          <w:szCs w:val="21"/>
        </w:rPr>
      </w:pPr>
    </w:p>
    <w:p w14:paraId="5E4DD7F6" w14:textId="77777777" w:rsidR="00DE7765" w:rsidRPr="00915BF3" w:rsidRDefault="00DE7765" w:rsidP="00F85486">
      <w:pPr>
        <w:pStyle w:val="Slutstreck"/>
      </w:pPr>
      <w:r w:rsidRPr="008B7E85">
        <w:t>                    </w:t>
      </w:r>
    </w:p>
    <w:p w14:paraId="6B62DD85" w14:textId="77777777" w:rsidR="00DE7765" w:rsidRPr="006E102E" w:rsidRDefault="00DE7765" w:rsidP="00F85486">
      <w:pPr>
        <w:pStyle w:val="Brdtext"/>
        <w:jc w:val="left"/>
        <w:rPr>
          <w:sz w:val="18"/>
          <w:szCs w:val="18"/>
        </w:rPr>
      </w:pPr>
    </w:p>
    <w:p w14:paraId="4AD91966" w14:textId="21030657" w:rsidR="00DE7765" w:rsidRDefault="00DE7765" w:rsidP="00F85486">
      <w:pPr>
        <w:pStyle w:val="Brdtext"/>
        <w:jc w:val="left"/>
      </w:pPr>
    </w:p>
    <w:p w14:paraId="05B02F0E" w14:textId="5200C2C6" w:rsidR="00DE7765" w:rsidRDefault="00DE7765" w:rsidP="00F85486">
      <w:pPr>
        <w:pStyle w:val="Brdtext"/>
        <w:jc w:val="left"/>
      </w:pPr>
      <w:r>
        <w:t>Regeringen beslutar proposition</w:t>
      </w:r>
      <w:r w:rsidR="008C1822">
        <w:t xml:space="preserve">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42009C">
            <w:t>En betald polisutbildning</w:t>
          </w:r>
        </w:sdtContent>
      </w:sdt>
    </w:p>
    <w:p w14:paraId="77EDDE5A" w14:textId="77777777" w:rsidR="00DB62B9" w:rsidRDefault="00DB62B9" w:rsidP="00152749">
      <w:pPr>
        <w:pStyle w:val="Brdtextmedindrag"/>
      </w:pPr>
    </w:p>
    <w:sectPr w:rsidR="00DB62B9" w:rsidSect="00155500">
      <w:headerReference w:type="even" r:id="rId109"/>
      <w:headerReference w:type="default" r:id="rId110"/>
      <w:footerReference w:type="even" r:id="rId111"/>
      <w:footerReference w:type="default" r:id="rId112"/>
      <w:headerReference w:type="first" r:id="rId113"/>
      <w:footerReference w:type="first" r:id="rId11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12A9D" w14:textId="77777777" w:rsidR="0042009C" w:rsidRDefault="0042009C" w:rsidP="00F8009C">
      <w:r>
        <w:separator/>
      </w:r>
    </w:p>
  </w:endnote>
  <w:endnote w:type="continuationSeparator" w:id="0">
    <w:p w14:paraId="02490F6A" w14:textId="77777777" w:rsidR="0042009C" w:rsidRDefault="0042009C"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71487" w14:textId="77777777" w:rsidR="00244011" w:rsidRDefault="00244011" w:rsidP="009C2B67">
    <w:pPr>
      <w:pStyle w:val="Brdtext"/>
    </w:pPr>
    <w:r>
      <w:rPr>
        <w:noProof/>
        <w:lang w:eastAsia="sv-SE"/>
      </w:rPr>
      <mc:AlternateContent>
        <mc:Choice Requires="wps">
          <w:drawing>
            <wp:anchor distT="0" distB="0" distL="0" distR="0" simplePos="0" relativeHeight="2516583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6B6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5A6B6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AB001"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539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9A539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4C01A"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C8DE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BC8DE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1B59" w14:textId="77777777" w:rsidR="00244011" w:rsidRDefault="00244011" w:rsidP="009C2B67">
    <w:pPr>
      <w:pStyle w:val="Brdtext"/>
    </w:pPr>
    <w:r>
      <w:rPr>
        <w:noProof/>
        <w:lang w:eastAsia="sv-SE"/>
      </w:rPr>
      <mc:AlternateContent>
        <mc:Choice Requires="wps">
          <w:drawing>
            <wp:anchor distT="0" distB="0" distL="0" distR="0" simplePos="0" relativeHeight="2516583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C4910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4C4910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7C64E"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828D8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3828D8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B3511"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3ED0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A3ED0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2D254" w14:textId="77777777" w:rsidR="00244011" w:rsidRDefault="00244011" w:rsidP="009C2B67">
    <w:pPr>
      <w:pStyle w:val="Brdtext"/>
    </w:pPr>
    <w:r>
      <w:rPr>
        <w:noProof/>
        <w:lang w:eastAsia="sv-SE"/>
      </w:rPr>
      <mc:AlternateContent>
        <mc:Choice Requires="wps">
          <w:drawing>
            <wp:anchor distT="0" distB="0" distL="0" distR="0" simplePos="0" relativeHeight="2516583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8DDB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728DDB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AC57A"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A73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DA73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69850"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FB84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FB84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B4776" w14:textId="77777777" w:rsidR="00244011" w:rsidRDefault="00244011" w:rsidP="009C2B67">
    <w:pPr>
      <w:pStyle w:val="Brdtext"/>
    </w:pPr>
    <w:r>
      <w:rPr>
        <w:noProof/>
        <w:lang w:eastAsia="sv-SE"/>
      </w:rPr>
      <mc:AlternateContent>
        <mc:Choice Requires="wps">
          <w:drawing>
            <wp:anchor distT="0" distB="0" distL="0" distR="0" simplePos="0" relativeHeight="2516583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79533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479533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78483"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261F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4261F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EB0E5"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A8A0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A8A0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99287" w14:textId="77777777" w:rsidR="00244011" w:rsidRDefault="00244011" w:rsidP="009C2B67">
    <w:pPr>
      <w:pStyle w:val="Brdtext"/>
    </w:pPr>
    <w:r>
      <w:rPr>
        <w:noProof/>
        <w:lang w:eastAsia="sv-SE"/>
      </w:rPr>
      <mc:AlternateContent>
        <mc:Choice Requires="wps">
          <w:drawing>
            <wp:anchor distT="0" distB="0" distL="0" distR="0" simplePos="0" relativeHeight="2516583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252F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1252F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1D45A"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916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7916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35B83"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5FFA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5FFA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C4EFF" w14:textId="77777777" w:rsidR="00244011" w:rsidRDefault="00244011" w:rsidP="009C2B67">
    <w:pPr>
      <w:pStyle w:val="Brdtext"/>
    </w:pPr>
    <w:r>
      <w:rPr>
        <w:noProof/>
        <w:lang w:eastAsia="sv-SE"/>
      </w:rPr>
      <mc:AlternateContent>
        <mc:Choice Requires="wps">
          <w:drawing>
            <wp:anchor distT="0" distB="0" distL="0" distR="0" simplePos="0" relativeHeight="2516583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4AB90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74AB90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C3220"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7809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7809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7E42C"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59C0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59C0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0AB0C" w14:textId="77777777" w:rsidR="00244011" w:rsidRDefault="00244011" w:rsidP="009C2B67">
    <w:pPr>
      <w:pStyle w:val="Brdtext"/>
    </w:pPr>
    <w:r>
      <w:rPr>
        <w:noProof/>
        <w:lang w:eastAsia="sv-SE"/>
      </w:rPr>
      <mc:AlternateContent>
        <mc:Choice Requires="wps">
          <w:drawing>
            <wp:anchor distT="0" distB="0" distL="0" distR="0" simplePos="0" relativeHeight="2516583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585DC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8585DC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9BB23"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41A32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41A32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A8AB4"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CDE85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CDE85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06EB6" w14:textId="77777777" w:rsidR="00244011" w:rsidRDefault="00244011" w:rsidP="009C2B67">
    <w:pPr>
      <w:pStyle w:val="Brdtext"/>
    </w:pPr>
    <w:r>
      <w:rPr>
        <w:noProof/>
        <w:lang w:eastAsia="sv-SE"/>
      </w:rPr>
      <mc:AlternateContent>
        <mc:Choice Requires="wps">
          <w:drawing>
            <wp:anchor distT="0" distB="0" distL="0" distR="0" simplePos="0" relativeHeight="251658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A3D75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6A3D75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32A35"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A229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A229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2FB84"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C5B50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C5B50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6DF7E" w14:textId="77777777" w:rsidR="00244011" w:rsidRDefault="00244011" w:rsidP="009C2B67">
    <w:pPr>
      <w:pStyle w:val="Brdtext"/>
    </w:pPr>
    <w:r>
      <w:rPr>
        <w:noProof/>
        <w:lang w:eastAsia="sv-SE"/>
      </w:rPr>
      <mc:AlternateContent>
        <mc:Choice Requires="wps">
          <w:drawing>
            <wp:anchor distT="0" distB="0" distL="0" distR="0" simplePos="0" relativeHeight="2516583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4AC8F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34AC8F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DD44E"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ECFF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ECFF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FA8F"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40A78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40A78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2C128" w14:textId="77777777" w:rsidR="00244011" w:rsidRDefault="00244011" w:rsidP="009C2B67">
    <w:pPr>
      <w:pStyle w:val="Brdtext"/>
    </w:pPr>
    <w:r>
      <w:rPr>
        <w:noProof/>
        <w:lang w:eastAsia="sv-SE"/>
      </w:rPr>
      <mc:AlternateContent>
        <mc:Choice Requires="wps">
          <w:drawing>
            <wp:anchor distT="0" distB="0" distL="0" distR="0" simplePos="0" relativeHeight="25165833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ABA7D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4ABA7D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31A67"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86E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886E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75A6C"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E4EB8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E4EB8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55017" w14:textId="77777777" w:rsidR="00244011" w:rsidRDefault="00244011" w:rsidP="009C2B67">
    <w:pPr>
      <w:pStyle w:val="Brdtext"/>
    </w:pPr>
    <w:r>
      <w:rPr>
        <w:noProof/>
        <w:lang w:eastAsia="sv-SE"/>
      </w:rPr>
      <mc:AlternateContent>
        <mc:Choice Requires="wps">
          <w:drawing>
            <wp:anchor distT="0" distB="0" distL="0" distR="0" simplePos="0" relativeHeight="25165833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D63BD4"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DD63BD4"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150CB"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4EF7E5"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4EF7E5"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668DE"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1D3EE2"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1D3EE2"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713B6" w14:textId="77777777" w:rsidR="00244011" w:rsidRDefault="00244011" w:rsidP="009C2B67">
    <w:pPr>
      <w:pStyle w:val="Brdtext"/>
    </w:pPr>
    <w:r>
      <w:rPr>
        <w:noProof/>
        <w:lang w:eastAsia="sv-SE"/>
      </w:rPr>
      <mc:AlternateContent>
        <mc:Choice Requires="wps">
          <w:drawing>
            <wp:anchor distT="0" distB="0" distL="0" distR="0" simplePos="0" relativeHeight="2516583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D18975"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0D18975"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6B8BE"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4C9BE2"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4C9BE2"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52907"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DEC60"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9DEC60"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BCF11" w14:textId="77777777" w:rsidR="00244011" w:rsidRDefault="00244011" w:rsidP="009C2B67">
    <w:pPr>
      <w:pStyle w:val="Brdtext"/>
    </w:pPr>
    <w:r>
      <w:rPr>
        <w:noProof/>
        <w:lang w:eastAsia="sv-SE"/>
      </w:rPr>
      <mc:AlternateContent>
        <mc:Choice Requires="wps">
          <w:drawing>
            <wp:anchor distT="0" distB="0" distL="0" distR="0" simplePos="0" relativeHeight="2516583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29FA0B"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B29FA0B"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8804E"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A42163"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8A42163"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1A290"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7FD5DE"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97FD5DE"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C1BD1" w14:textId="77777777" w:rsidR="00244011" w:rsidRDefault="00244011" w:rsidP="009C2B67">
    <w:pPr>
      <w:pStyle w:val="Brdtext"/>
    </w:pPr>
    <w:r>
      <w:rPr>
        <w:noProof/>
        <w:lang w:eastAsia="sv-SE"/>
      </w:rPr>
      <mc:AlternateContent>
        <mc:Choice Requires="wps">
          <w:drawing>
            <wp:anchor distT="0" distB="0" distL="0" distR="0" simplePos="0" relativeHeight="2516583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50EBC"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6A50EBC"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41C50"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13DFA8"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913DFA8"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57A81"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44B3AD"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44B3AD"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63140" w14:textId="77777777" w:rsidR="00244011" w:rsidRDefault="00244011" w:rsidP="009C2B67">
    <w:pPr>
      <w:pStyle w:val="Brdtext"/>
    </w:pPr>
    <w:r>
      <w:rPr>
        <w:noProof/>
        <w:lang w:eastAsia="sv-SE"/>
      </w:rPr>
      <mc:AlternateContent>
        <mc:Choice Requires="wps">
          <w:drawing>
            <wp:anchor distT="0" distB="0" distL="0" distR="0" simplePos="0" relativeHeight="25165833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C4DCE0"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AC4DCE0"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5CECE"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14823"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714823"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46394"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B950E5"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B950E5"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94E48" w14:textId="77777777" w:rsidR="00244011" w:rsidRDefault="00244011" w:rsidP="009C2B67">
    <w:pPr>
      <w:pStyle w:val="Brdtext"/>
    </w:pPr>
    <w:r>
      <w:rPr>
        <w:noProof/>
        <w:lang w:eastAsia="sv-SE"/>
      </w:rPr>
      <mc:AlternateContent>
        <mc:Choice Requires="wps">
          <w:drawing>
            <wp:anchor distT="0" distB="0" distL="0" distR="0" simplePos="0" relativeHeight="251658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332385"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F332385"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897EE"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3C498F"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F3C498F"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3F92A"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DDA6C"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4DDA6C"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7E71F" w14:textId="77777777" w:rsidR="00244011" w:rsidRDefault="00244011" w:rsidP="009C2B67">
    <w:pPr>
      <w:pStyle w:val="Brdtext"/>
    </w:pPr>
    <w:r>
      <w:rPr>
        <w:noProof/>
        <w:lang w:eastAsia="sv-SE"/>
      </w:rPr>
      <mc:AlternateContent>
        <mc:Choice Requires="wps">
          <w:drawing>
            <wp:anchor distT="0" distB="0" distL="0" distR="0" simplePos="0" relativeHeight="2516583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D16A7"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EBD16A7"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23652"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E43160"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6E43160"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8C91B"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FEB0D1"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FEB0D1"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A86C8" w14:textId="77777777" w:rsidR="00244011" w:rsidRDefault="00244011" w:rsidP="009C2B67">
    <w:pPr>
      <w:pStyle w:val="Brdtext"/>
    </w:pPr>
    <w:r>
      <w:rPr>
        <w:noProof/>
        <w:lang w:eastAsia="sv-SE"/>
      </w:rPr>
      <mc:AlternateContent>
        <mc:Choice Requires="wps">
          <w:drawing>
            <wp:anchor distT="0" distB="0" distL="0" distR="0" simplePos="0" relativeHeight="2516583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025C4C"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8025C4C" w14:textId="77777777" w:rsidR="00244011" w:rsidRPr="00756E21" w:rsidRDefault="00244011" w:rsidP="009C2B67">
                    <w:pPr>
                      <w:pStyle w:val="Brdtext"/>
                      <w:jc w:val="right"/>
                    </w:pPr>
                    <w:r>
                      <w:fldChar w:fldCharType="begin"/>
                    </w:r>
                    <w:r>
                      <w:instrText xml:space="preserve"> PAGE   \* MERGEFORMAT </w:instrText>
                    </w:r>
                    <w:r>
                      <w:fldChar w:fldCharType="separate"/>
                    </w:r>
                    <w:r w:rsidR="00DE7765">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8D1BF"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6B534A"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6B534A"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F66D7"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3FAC91"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3FAC91" w14:textId="77777777" w:rsidR="00244011" w:rsidRPr="00756E21" w:rsidRDefault="00244011" w:rsidP="00A118D8">
                    <w:pPr>
                      <w:pStyle w:val="Brdtext"/>
                      <w:jc w:val="right"/>
                    </w:pPr>
                    <w:r>
                      <w:fldChar w:fldCharType="begin"/>
                    </w:r>
                    <w:r>
                      <w:instrText xml:space="preserve"> PAGE   \* MERGEFORMAT </w:instrText>
                    </w:r>
                    <w:r>
                      <w:fldChar w:fldCharType="separate"/>
                    </w:r>
                    <w:r w:rsidR="00DE7765">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B21D3" w14:textId="77777777" w:rsidR="00244011" w:rsidRDefault="00244011" w:rsidP="009C2B67">
    <w:pPr>
      <w:pStyle w:val="Brdtext"/>
    </w:pPr>
    <w:r>
      <w:rPr>
        <w:noProof/>
        <w:lang w:eastAsia="sv-SE"/>
      </w:rPr>
      <mc:AlternateContent>
        <mc:Choice Requires="wps">
          <w:drawing>
            <wp:anchor distT="0" distB="0" distL="0" distR="0" simplePos="0" relativeHeight="2516583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C65F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C65F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E0344"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B4BE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B4BE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84370"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D024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8D024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F6FE2" w14:textId="77777777" w:rsidR="0042009C" w:rsidRDefault="0042009C" w:rsidP="006923D1">
      <w:pPr>
        <w:pStyle w:val="Sidfot"/>
      </w:pPr>
    </w:p>
  </w:footnote>
  <w:footnote w:type="continuationSeparator" w:id="0">
    <w:p w14:paraId="5F39F0A4" w14:textId="77777777" w:rsidR="0042009C" w:rsidRPr="006923D1" w:rsidRDefault="0042009C" w:rsidP="006923D1">
      <w:pPr>
        <w:pStyle w:val="Sidfot"/>
      </w:pPr>
    </w:p>
  </w:footnote>
  <w:footnote w:type="continuationNotice" w:id="1">
    <w:p w14:paraId="2010F956" w14:textId="77777777" w:rsidR="0042009C" w:rsidRDefault="0042009C" w:rsidP="006923D1">
      <w:pPr>
        <w:pStyle w:val="RKbas"/>
      </w:pPr>
    </w:p>
  </w:footnote>
  <w:footnote w:id="2">
    <w:p w14:paraId="01E5249A" w14:textId="77777777" w:rsidR="00E153E2" w:rsidRDefault="00E153E2" w:rsidP="00E153E2">
      <w:pPr>
        <w:pStyle w:val="Fotnotstext"/>
      </w:pPr>
      <w:r>
        <w:rPr>
          <w:rStyle w:val="Fotnotsreferens"/>
        </w:rPr>
        <w:footnoteRef/>
      </w:r>
      <w:r>
        <w:t xml:space="preserve"> Lagen omtryckt </w:t>
      </w:r>
      <w:r w:rsidRPr="007225CC">
        <w:t>2008:803</w:t>
      </w:r>
      <w:r>
        <w:t>.</w:t>
      </w:r>
    </w:p>
  </w:footnote>
  <w:footnote w:id="3">
    <w:p w14:paraId="4EB9E469" w14:textId="77777777" w:rsidR="00E153E2" w:rsidRDefault="00E153E2" w:rsidP="00E153E2">
      <w:pPr>
        <w:pStyle w:val="Fotnotstext"/>
      </w:pPr>
      <w:r>
        <w:rPr>
          <w:rStyle w:val="Fotnotsreferens"/>
        </w:rPr>
        <w:footnoteRef/>
      </w:r>
      <w:r>
        <w:t xml:space="preserve"> Lagen omtryckt </w:t>
      </w:r>
      <w:r w:rsidRPr="007225CC">
        <w:t>2008:803</w:t>
      </w:r>
      <w:r>
        <w:t xml:space="preserve">. </w:t>
      </w:r>
    </w:p>
  </w:footnote>
  <w:footnote w:id="4">
    <w:p w14:paraId="4C7C8064" w14:textId="77777777" w:rsidR="00E153E2" w:rsidRDefault="00E153E2" w:rsidP="00E153E2">
      <w:pPr>
        <w:pStyle w:val="Fotnotstext"/>
      </w:pPr>
      <w:r>
        <w:rPr>
          <w:rStyle w:val="Fotnotsreferens"/>
        </w:rPr>
        <w:footnoteRef/>
      </w:r>
      <w:r>
        <w:t xml:space="preserve"> Ändringen innebär att andra stycket tas bort.</w:t>
      </w:r>
    </w:p>
  </w:footnote>
  <w:footnote w:id="5">
    <w:p w14:paraId="5F564A8D" w14:textId="77777777" w:rsidR="00E153E2" w:rsidRDefault="00E153E2" w:rsidP="00E153E2">
      <w:pPr>
        <w:pStyle w:val="Fotnotstext"/>
      </w:pPr>
      <w:r>
        <w:rPr>
          <w:rStyle w:val="Fotnotsreferens"/>
        </w:rPr>
        <w:footnoteRef/>
      </w:r>
      <w:r>
        <w:t xml:space="preserve"> </w:t>
      </w:r>
      <w:r w:rsidRPr="00464A34">
        <w:t>Senaste lydelse 2005:613.</w:t>
      </w:r>
    </w:p>
  </w:footnote>
  <w:footnote w:id="6">
    <w:p w14:paraId="0C76F558" w14:textId="77777777" w:rsidR="00E153E2" w:rsidRDefault="00E153E2" w:rsidP="00E153E2">
      <w:pPr>
        <w:pStyle w:val="Fotnotstext"/>
      </w:pPr>
      <w:r>
        <w:rPr>
          <w:rStyle w:val="Fotnotsreferens"/>
        </w:rPr>
        <w:footnoteRef/>
      </w:r>
      <w:r>
        <w:t xml:space="preserve"> </w:t>
      </w:r>
      <w:r w:rsidRPr="00464A34">
        <w:t>Senaste lydelse 2002:1108.</w:t>
      </w:r>
    </w:p>
  </w:footnote>
  <w:footnote w:id="7">
    <w:p w14:paraId="4AAED695" w14:textId="77777777" w:rsidR="00E153E2" w:rsidRPr="0040605D" w:rsidRDefault="00E153E2" w:rsidP="00E153E2">
      <w:pPr>
        <w:pStyle w:val="Fotnotstext"/>
      </w:pPr>
      <w:r w:rsidRPr="0040605D">
        <w:rPr>
          <w:rStyle w:val="Fotnotsreferens"/>
        </w:rPr>
        <w:footnoteRef/>
      </w:r>
      <w:r w:rsidRPr="0040605D">
        <w:t xml:space="preserve"> Senaste lydelse 2018:1116.</w:t>
      </w:r>
    </w:p>
  </w:footnote>
  <w:footnote w:id="8">
    <w:p w14:paraId="306AF303" w14:textId="77777777" w:rsidR="00E153E2" w:rsidRDefault="00E153E2" w:rsidP="00E153E2">
      <w:pPr>
        <w:pStyle w:val="Fotnotstext"/>
      </w:pPr>
      <w:r w:rsidRPr="0040605D">
        <w:rPr>
          <w:rStyle w:val="Fotnotsreferens"/>
        </w:rPr>
        <w:footnoteRef/>
      </w:r>
      <w:r w:rsidRPr="0040605D">
        <w:t xml:space="preserve"> Senaste lydelse 2022:1242.</w:t>
      </w:r>
    </w:p>
  </w:footnote>
  <w:footnote w:id="9">
    <w:p w14:paraId="21293030" w14:textId="77777777" w:rsidR="00DE7765" w:rsidRDefault="00DE7765" w:rsidP="00412066">
      <w:pPr>
        <w:pStyle w:val="Fotnotstext"/>
      </w:pPr>
      <w:r>
        <w:rPr>
          <w:rStyle w:val="Fotnotsreferens"/>
        </w:rPr>
        <w:footnoteRef/>
      </w:r>
      <w:r>
        <w:t xml:space="preserve"> </w:t>
      </w:r>
      <w:r w:rsidRPr="00464A34">
        <w:t>Senaste lydelse 2005:613.</w:t>
      </w:r>
    </w:p>
  </w:footnote>
  <w:footnote w:id="10">
    <w:p w14:paraId="442A7522" w14:textId="77777777" w:rsidR="00DE7765" w:rsidRDefault="00DE7765" w:rsidP="00412066">
      <w:pPr>
        <w:pStyle w:val="Fotnotstext"/>
      </w:pPr>
      <w:r>
        <w:rPr>
          <w:rStyle w:val="Fotnotsreferens"/>
        </w:rPr>
        <w:footnoteRef/>
      </w:r>
      <w:r>
        <w:t xml:space="preserve"> </w:t>
      </w:r>
      <w:r w:rsidRPr="00464A34">
        <w:t>Senaste lydelse 2002:1108.</w:t>
      </w:r>
    </w:p>
  </w:footnote>
  <w:footnote w:id="11">
    <w:p w14:paraId="543C7D9B" w14:textId="77777777" w:rsidR="00DE7765" w:rsidRDefault="00DE7765" w:rsidP="001B412F">
      <w:pPr>
        <w:pStyle w:val="Fotnotstext"/>
      </w:pPr>
      <w:r>
        <w:rPr>
          <w:rStyle w:val="Fotnotsreferens"/>
        </w:rPr>
        <w:footnoteRef/>
      </w:r>
      <w:r>
        <w:t xml:space="preserve"> </w:t>
      </w:r>
      <w:r w:rsidRPr="00464A34">
        <w:t>Senaste lydelse 2017:530</w:t>
      </w:r>
    </w:p>
  </w:footnote>
  <w:footnote w:id="12">
    <w:p w14:paraId="4FD44E9E" w14:textId="77777777" w:rsidR="00DE7765" w:rsidRDefault="00DE7765" w:rsidP="0093108F">
      <w:pPr>
        <w:pStyle w:val="Fotnotstext"/>
      </w:pPr>
      <w:r>
        <w:rPr>
          <w:rStyle w:val="Fotnotsreferens"/>
        </w:rPr>
        <w:footnoteRef/>
      </w:r>
      <w:r>
        <w:t xml:space="preserve"> Senaste </w:t>
      </w:r>
      <w:r w:rsidRPr="00DA34B2">
        <w:t>lydelse 2018:1116</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A211E"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2F7EA0" w14:textId="0EFAE925" w:rsidR="00244011" w:rsidRPr="00756E21" w:rsidRDefault="0067559B"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784809302"/>
                              <w:lock w:val="sdtContentLocked"/>
                              <w:placeholder>
                                <w:docPart w:val="923C1B187B414FDDA93ADD8147586952"/>
                              </w:placeholder>
                              <w:showingPlcHdr/>
                              <w:dataBinding w:prefixMappings="xmlns:ns0='http://rkdhs/mallar/lagstiftning/Prop/Prop.xsd'" w:xpath="/ns0:dokumentvärden[1]/ns0:dokumentnummer[1]" w:storeItemID="{068625C3-B546-44A5-B525-B7CC092E5AD6}"/>
                              <w:text/>
                            </w:sdtPr>
                            <w:sdtEndPr/>
                            <w:sdtContent>
                              <w:r w:rsidR="000D43C8" w:rsidRPr="007408FE">
                                <w:t>2025/26:237</w:t>
                              </w:r>
                            </w:sdtContent>
                          </w:sdt>
                          <w:sdt>
                            <w:sdtPr>
                              <w:alias w:val="Nummer"/>
                              <w:tag w:val="Nummer"/>
                              <w:id w:val="1135212224"/>
                              <w:lock w:val="sdtContentLocked"/>
                              <w:placeholder>
                                <w:docPart w:val="F89E0599889A4BD8B97668D326BE891A"/>
                              </w:placeholder>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762F7EA0" w14:textId="0EFAE925" w:rsidR="00244011" w:rsidRPr="00756E21" w:rsidRDefault="00220864"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784809302"/>
                        <w:lock w:val="sdtContentLocked"/>
                        <w:placeholder>
                          <w:docPart w:val="923C1B187B414FDDA93ADD8147586952"/>
                        </w:placeholder>
                        <w:showingPlcHdr/>
                        <w:dataBinding w:prefixMappings="xmlns:ns0='http://rkdhs/mallar/lagstiftning/Prop/Prop.xsd'" w:xpath="/ns0:dokumentvärden[1]/ns0:dokumentnummer[1]" w:storeItemID="{068625C3-B546-44A5-B525-B7CC092E5AD6}"/>
                        <w:text/>
                      </w:sdtPr>
                      <w:sdtEndPr/>
                      <w:sdtContent>
                        <w:r w:rsidR="000D43C8" w:rsidRPr="007408FE">
                          <w:t>2025/26:237</w:t>
                        </w:r>
                      </w:sdtContent>
                    </w:sdt>
                    <w:sdt>
                      <w:sdtPr>
                        <w:alias w:val="Nummer"/>
                        <w:tag w:val="Nummer"/>
                        <w:id w:val="1135212224"/>
                        <w:lock w:val="sdtContentLocked"/>
                        <w:placeholder>
                          <w:docPart w:val="F89E0599889A4BD8B97668D326BE891A"/>
                        </w:placeholder>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3C01"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FF19F" w14:textId="389E3029" w:rsidR="00244011" w:rsidRPr="00756E21" w:rsidRDefault="0067559B"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330945684"/>
                              <w:lock w:val="sdtContentLocked"/>
                              <w:showingPlcHdr/>
                              <w:dataBinding w:prefixMappings="xmlns:ns0='http://rkdhs/mallar/lagstiftning/Prop/Prop.xsd'" w:xpath="/ns0:dokumentvärden[1]/ns0:dokumentnummer[1]" w:storeItemID="{068625C3-B546-44A5-B525-B7CC092E5AD6}"/>
                              <w:text/>
                            </w:sdtPr>
                            <w:sdtEndPr/>
                            <w:sdtContent>
                              <w:r w:rsidR="000D43C8" w:rsidRPr="007408FE">
                                <w:t>2025/26:237</w:t>
                              </w:r>
                            </w:sdtContent>
                          </w:sdt>
                          <w:sdt>
                            <w:sdtPr>
                              <w:alias w:val="Nummer"/>
                              <w:tag w:val="Nummer"/>
                              <w:id w:val="1217775106"/>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4ECFF19F" w14:textId="389E3029" w:rsidR="00244011" w:rsidRPr="00756E21" w:rsidRDefault="00220864"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330945684"/>
                        <w:lock w:val="sdtContentLocked"/>
                        <w:showingPlcHdr/>
                        <w:dataBinding w:prefixMappings="xmlns:ns0='http://rkdhs/mallar/lagstiftning/Prop/Prop.xsd'" w:xpath="/ns0:dokumentvärden[1]/ns0:dokumentnummer[1]" w:storeItemID="{068625C3-B546-44A5-B525-B7CC092E5AD6}"/>
                        <w:text/>
                      </w:sdtPr>
                      <w:sdtEndPr/>
                      <w:sdtContent>
                        <w:r w:rsidR="000D43C8" w:rsidRPr="007408FE">
                          <w:t>2025/26:237</w:t>
                        </w:r>
                      </w:sdtContent>
                    </w:sdt>
                    <w:sdt>
                      <w:sdtPr>
                        <w:alias w:val="Nummer"/>
                        <w:tag w:val="Nummer"/>
                        <w:id w:val="1217775106"/>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F7C29"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0BDBB"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30AC5C" w14:textId="5A5310BA" w:rsidR="00244011" w:rsidRPr="00756E21" w:rsidRDefault="0067559B" w:rsidP="00664D04">
                          <w:pPr>
                            <w:pStyle w:val="Brdtext"/>
                            <w:jc w:val="left"/>
                          </w:pPr>
                          <w:sdt>
                            <w:sdtPr>
                              <w:alias w:val="NummerEtikett"/>
                              <w:tag w:val="NummerEtikett"/>
                              <w:id w:val="279007004"/>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2137679033"/>
                              <w:lock w:val="sdtContentLocked"/>
                              <w:showingPlcHdr/>
                              <w:dataBinding w:prefixMappings="xmlns:ns0='http://rkdhs/mallar/lagstiftning/Prop/Prop.xsd'" w:xpath="/ns0:dokumentvärden[1]/ns0:dokumentnummer[1]" w:storeItemID="{068625C3-B546-44A5-B525-B7CC092E5AD6}"/>
                              <w:text/>
                            </w:sdtPr>
                            <w:sdtEndPr/>
                            <w:sdtContent>
                              <w:r w:rsidR="007408FE">
                                <w:rPr>
                                  <w:szCs w:val="26"/>
                                </w:rPr>
                                <w:t>2025/26:</w:t>
                              </w:r>
                              <w:r w:rsidR="007408FE" w:rsidRPr="00006880">
                                <w:t>23</w:t>
                              </w:r>
                              <w:r w:rsidR="007408FE">
                                <w:t>7</w:t>
                              </w:r>
                            </w:sdtContent>
                          </w:sdt>
                          <w:sdt>
                            <w:sdtPr>
                              <w:alias w:val="Nummer"/>
                              <w:tag w:val="Nummer"/>
                              <w:id w:val="983124846"/>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A30AC5C" w14:textId="5A5310BA" w:rsidR="00244011" w:rsidRPr="00756E21" w:rsidRDefault="00220864" w:rsidP="00664D04">
                    <w:pPr>
                      <w:pStyle w:val="Brdtext"/>
                      <w:jc w:val="left"/>
                    </w:pPr>
                    <w:sdt>
                      <w:sdtPr>
                        <w:alias w:val="NummerEtikett"/>
                        <w:tag w:val="NummerEtikett"/>
                        <w:id w:val="279007004"/>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2137679033"/>
                        <w:lock w:val="sdtContentLocked"/>
                        <w:showingPlcHdr/>
                        <w:dataBinding w:prefixMappings="xmlns:ns0='http://rkdhs/mallar/lagstiftning/Prop/Prop.xsd'" w:xpath="/ns0:dokumentvärden[1]/ns0:dokumentnummer[1]" w:storeItemID="{068625C3-B546-44A5-B525-B7CC092E5AD6}"/>
                        <w:text/>
                      </w:sdtPr>
                      <w:sdtEndPr/>
                      <w:sdtContent>
                        <w:r w:rsidR="007408FE">
                          <w:rPr>
                            <w:szCs w:val="26"/>
                          </w:rPr>
                          <w:t>2025/26:</w:t>
                        </w:r>
                        <w:r w:rsidR="007408FE" w:rsidRPr="00006880">
                          <w:t>23</w:t>
                        </w:r>
                        <w:r w:rsidR="007408FE">
                          <w:t>7</w:t>
                        </w:r>
                      </w:sdtContent>
                    </w:sdt>
                    <w:sdt>
                      <w:sdtPr>
                        <w:alias w:val="Nummer"/>
                        <w:tag w:val="Nummer"/>
                        <w:id w:val="983124846"/>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BC87B"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5417A2" w14:textId="54197493" w:rsidR="00244011" w:rsidRPr="00756E21" w:rsidRDefault="0067559B" w:rsidP="00A118D8">
                          <w:pPr>
                            <w:pStyle w:val="Brdtext"/>
                            <w:jc w:val="left"/>
                          </w:pPr>
                          <w:sdt>
                            <w:sdtPr>
                              <w:alias w:val="NummerEtikett"/>
                              <w:tag w:val="NummerEtikett"/>
                              <w:id w:val="-1607187841"/>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509793543"/>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765417A2" w14:textId="54197493" w:rsidR="00244011" w:rsidRPr="00756E21" w:rsidRDefault="00220864" w:rsidP="00A118D8">
                    <w:pPr>
                      <w:pStyle w:val="Brdtext"/>
                      <w:jc w:val="left"/>
                    </w:pPr>
                    <w:sdt>
                      <w:sdtPr>
                        <w:alias w:val="NummerEtikett"/>
                        <w:tag w:val="NummerEtikett"/>
                        <w:id w:val="-1607187841"/>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509793543"/>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2CC76"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3E8B4B" w14:textId="53903650" w:rsidR="00244011" w:rsidRPr="00756E21" w:rsidRDefault="0067559B" w:rsidP="00664D04">
                          <w:pPr>
                            <w:pStyle w:val="Brdtext"/>
                            <w:jc w:val="left"/>
                          </w:pPr>
                          <w:sdt>
                            <w:sdtPr>
                              <w:alias w:val="NummerEtikett"/>
                              <w:tag w:val="NummerEtikett"/>
                              <w:id w:val="-1763378347"/>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124072189"/>
                              <w:lock w:val="sdtContentLocked"/>
                              <w:showingPlcHdr/>
                              <w:dataBinding w:prefixMappings="xmlns:ns0='http://rkdhs/mallar/lagstiftning/Prop/Prop.xsd'" w:xpath="/ns0:dokumentvärden[1]/ns0:dokumentnummer[1]" w:storeItemID="{068625C3-B546-44A5-B525-B7CC092E5AD6}"/>
                              <w:text/>
                            </w:sdtPr>
                            <w:sdtEndPr/>
                            <w:sdtContent>
                              <w:r w:rsidR="007408FE">
                                <w:rPr>
                                  <w:szCs w:val="26"/>
                                </w:rPr>
                                <w:t>2025/26:</w:t>
                              </w:r>
                              <w:r w:rsidR="007408FE" w:rsidRPr="00006880">
                                <w:t>237</w:t>
                              </w:r>
                            </w:sdtContent>
                          </w:sdt>
                          <w:sdt>
                            <w:sdtPr>
                              <w:alias w:val="Nummer"/>
                              <w:tag w:val="Nummer"/>
                              <w:id w:val="1510874524"/>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53E8B4B" w14:textId="53903650" w:rsidR="00244011" w:rsidRPr="00756E21" w:rsidRDefault="00220864" w:rsidP="00664D04">
                    <w:pPr>
                      <w:pStyle w:val="Brdtext"/>
                      <w:jc w:val="left"/>
                    </w:pPr>
                    <w:sdt>
                      <w:sdtPr>
                        <w:alias w:val="NummerEtikett"/>
                        <w:tag w:val="NummerEtikett"/>
                        <w:id w:val="-1763378347"/>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124072189"/>
                        <w:lock w:val="sdtContentLocked"/>
                        <w:showingPlcHdr/>
                        <w:dataBinding w:prefixMappings="xmlns:ns0='http://rkdhs/mallar/lagstiftning/Prop/Prop.xsd'" w:xpath="/ns0:dokumentvärden[1]/ns0:dokumentnummer[1]" w:storeItemID="{068625C3-B546-44A5-B525-B7CC092E5AD6}"/>
                        <w:text/>
                      </w:sdtPr>
                      <w:sdtEndPr/>
                      <w:sdtContent>
                        <w:r w:rsidR="007408FE">
                          <w:rPr>
                            <w:szCs w:val="26"/>
                          </w:rPr>
                          <w:t>2025/26:</w:t>
                        </w:r>
                        <w:r w:rsidR="007408FE" w:rsidRPr="00006880">
                          <w:t>237</w:t>
                        </w:r>
                      </w:sdtContent>
                    </w:sdt>
                    <w:sdt>
                      <w:sdtPr>
                        <w:alias w:val="Nummer"/>
                        <w:tag w:val="Nummer"/>
                        <w:id w:val="1510874524"/>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247DF"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B0A251" w14:textId="3D8CD340" w:rsidR="00244011" w:rsidRPr="00756E21" w:rsidRDefault="0067559B" w:rsidP="00A118D8">
                          <w:pPr>
                            <w:pStyle w:val="Brdtext"/>
                            <w:jc w:val="left"/>
                          </w:pPr>
                          <w:sdt>
                            <w:sdtPr>
                              <w:alias w:val="NummerEtikett"/>
                              <w:tag w:val="NummerEtikett"/>
                              <w:id w:val="-962720246"/>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r w:rsidR="007408FE" w:rsidRPr="007408FE">
                            <w:t>2025/26:237</w:t>
                          </w:r>
                          <w:sdt>
                            <w:sdtPr>
                              <w:alias w:val="Nummer"/>
                              <w:tag w:val="Nummer"/>
                              <w:id w:val="-453183389"/>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0B0A251" w14:textId="3D8CD340" w:rsidR="00244011" w:rsidRPr="00756E21" w:rsidRDefault="00220864" w:rsidP="00A118D8">
                    <w:pPr>
                      <w:pStyle w:val="Brdtext"/>
                      <w:jc w:val="left"/>
                    </w:pPr>
                    <w:sdt>
                      <w:sdtPr>
                        <w:alias w:val="NummerEtikett"/>
                        <w:tag w:val="NummerEtikett"/>
                        <w:id w:val="-962720246"/>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r w:rsidR="007408FE" w:rsidRPr="007408FE">
                      <w:t>2025/26:237</w:t>
                    </w:r>
                    <w:sdt>
                      <w:sdtPr>
                        <w:alias w:val="Nummer"/>
                        <w:tag w:val="Nummer"/>
                        <w:id w:val="-453183389"/>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F4A64"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2ABBDA" w14:textId="5E911611" w:rsidR="00244011" w:rsidRPr="00756E21" w:rsidRDefault="0067559B" w:rsidP="00664D04">
                          <w:pPr>
                            <w:pStyle w:val="Brdtext"/>
                            <w:jc w:val="left"/>
                          </w:pPr>
                          <w:sdt>
                            <w:sdtPr>
                              <w:alias w:val="NummerEtikett"/>
                              <w:tag w:val="NummerEtikett"/>
                              <w:id w:val="1659505541"/>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r w:rsidR="007408FE">
                            <w:rPr>
                              <w:szCs w:val="26"/>
                            </w:rPr>
                            <w:t>2025/26:</w:t>
                          </w:r>
                          <w:r w:rsidR="007408FE" w:rsidRPr="00006880">
                            <w:t>237</w:t>
                          </w:r>
                          <w:sdt>
                            <w:sdtPr>
                              <w:alias w:val="Nummer"/>
                              <w:tag w:val="Nummer"/>
                              <w:id w:val="770432598"/>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B2ABBDA" w14:textId="5E911611" w:rsidR="00244011" w:rsidRPr="00756E21" w:rsidRDefault="00220864" w:rsidP="00664D04">
                    <w:pPr>
                      <w:pStyle w:val="Brdtext"/>
                      <w:jc w:val="left"/>
                    </w:pPr>
                    <w:sdt>
                      <w:sdtPr>
                        <w:alias w:val="NummerEtikett"/>
                        <w:tag w:val="NummerEtikett"/>
                        <w:id w:val="1659505541"/>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r w:rsidR="007408FE">
                      <w:rPr>
                        <w:szCs w:val="26"/>
                      </w:rPr>
                      <w:t>2025/26:</w:t>
                    </w:r>
                    <w:r w:rsidR="007408FE" w:rsidRPr="00006880">
                      <w:t>237</w:t>
                    </w:r>
                    <w:sdt>
                      <w:sdtPr>
                        <w:alias w:val="Nummer"/>
                        <w:tag w:val="Nummer"/>
                        <w:id w:val="770432598"/>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70027"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9F7A41" w14:textId="7F087685" w:rsidR="00244011" w:rsidRPr="00756E21" w:rsidRDefault="0067559B" w:rsidP="00A118D8">
                          <w:pPr>
                            <w:pStyle w:val="Brdtext"/>
                            <w:jc w:val="left"/>
                          </w:pPr>
                          <w:sdt>
                            <w:sdtPr>
                              <w:alias w:val="NummerEtikett"/>
                              <w:tag w:val="NummerEtikett"/>
                              <w:id w:val="172165377"/>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r w:rsidR="007408FE">
                            <w:rPr>
                              <w:szCs w:val="26"/>
                            </w:rPr>
                            <w:t>2025/26:</w:t>
                          </w:r>
                          <w:r w:rsidR="007408FE" w:rsidRPr="00006880">
                            <w:t>237</w:t>
                          </w:r>
                          <w:sdt>
                            <w:sdtPr>
                              <w:alias w:val="Nummer"/>
                              <w:tag w:val="Nummer"/>
                              <w:id w:val="-1019310468"/>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49F7A41" w14:textId="7F087685" w:rsidR="00244011" w:rsidRPr="00756E21" w:rsidRDefault="00220864" w:rsidP="00A118D8">
                    <w:pPr>
                      <w:pStyle w:val="Brdtext"/>
                      <w:jc w:val="left"/>
                    </w:pPr>
                    <w:sdt>
                      <w:sdtPr>
                        <w:alias w:val="NummerEtikett"/>
                        <w:tag w:val="NummerEtikett"/>
                        <w:id w:val="172165377"/>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r w:rsidR="007408FE">
                      <w:rPr>
                        <w:szCs w:val="26"/>
                      </w:rPr>
                      <w:t>2025/26:</w:t>
                    </w:r>
                    <w:r w:rsidR="007408FE" w:rsidRPr="00006880">
                      <w:t>237</w:t>
                    </w:r>
                    <w:sdt>
                      <w:sdtPr>
                        <w:alias w:val="Nummer"/>
                        <w:tag w:val="Nummer"/>
                        <w:id w:val="-1019310468"/>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AD40E"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BF645" w14:textId="2D6A91A3" w:rsidR="00244011" w:rsidRPr="00756E21" w:rsidRDefault="0067559B" w:rsidP="00664D04">
                          <w:pPr>
                            <w:pStyle w:val="Brdtext"/>
                            <w:jc w:val="left"/>
                          </w:pPr>
                          <w:sdt>
                            <w:sdtPr>
                              <w:alias w:val="NummerEtikett"/>
                              <w:tag w:val="NummerEtikett"/>
                              <w:id w:val="-1943608643"/>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658373783"/>
                              <w:lock w:val="sdtContentLocked"/>
                              <w:showingPlcHdr/>
                              <w:dataBinding w:prefixMappings="xmlns:ns0='http://rkdhs/mallar/lagstiftning/Prop/Prop.xsd'" w:xpath="/ns0:dokumentvärden[1]/ns0:dokumentnummer[1]" w:storeItemID="{068625C3-B546-44A5-B525-B7CC092E5AD6}"/>
                              <w:text/>
                            </w:sdtPr>
                            <w:sdtEndPr/>
                            <w:sdtContent>
                              <w:r w:rsidR="00AC4793">
                                <w:rPr>
                                  <w:szCs w:val="26"/>
                                </w:rPr>
                                <w:t>2025/26:</w:t>
                              </w:r>
                              <w:r w:rsidR="00AC4793" w:rsidRPr="00006880">
                                <w:t>237</w:t>
                              </w:r>
                            </w:sdtContent>
                          </w:sdt>
                          <w:sdt>
                            <w:sdtPr>
                              <w:alias w:val="Nummer"/>
                              <w:tag w:val="Nummer"/>
                              <w:id w:val="-674264967"/>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1EABF645" w14:textId="2D6A91A3" w:rsidR="00244011" w:rsidRPr="00756E21" w:rsidRDefault="00220864" w:rsidP="00664D04">
                    <w:pPr>
                      <w:pStyle w:val="Brdtext"/>
                      <w:jc w:val="left"/>
                    </w:pPr>
                    <w:sdt>
                      <w:sdtPr>
                        <w:alias w:val="NummerEtikett"/>
                        <w:tag w:val="NummerEtikett"/>
                        <w:id w:val="-1943608643"/>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658373783"/>
                        <w:lock w:val="sdtContentLocked"/>
                        <w:showingPlcHdr/>
                        <w:dataBinding w:prefixMappings="xmlns:ns0='http://rkdhs/mallar/lagstiftning/Prop/Prop.xsd'" w:xpath="/ns0:dokumentvärden[1]/ns0:dokumentnummer[1]" w:storeItemID="{068625C3-B546-44A5-B525-B7CC092E5AD6}"/>
                        <w:text/>
                      </w:sdtPr>
                      <w:sdtEndPr/>
                      <w:sdtContent>
                        <w:r w:rsidR="00AC4793">
                          <w:rPr>
                            <w:szCs w:val="26"/>
                          </w:rPr>
                          <w:t>2025/26:</w:t>
                        </w:r>
                        <w:r w:rsidR="00AC4793" w:rsidRPr="00006880">
                          <w:t>237</w:t>
                        </w:r>
                      </w:sdtContent>
                    </w:sdt>
                    <w:sdt>
                      <w:sdtPr>
                        <w:alias w:val="Nummer"/>
                        <w:tag w:val="Nummer"/>
                        <w:id w:val="-674264967"/>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53F3B"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78B992" w14:textId="05F84A56" w:rsidR="00244011" w:rsidRPr="00756E21" w:rsidRDefault="0067559B" w:rsidP="00A118D8">
                          <w:pPr>
                            <w:pStyle w:val="Brdtext"/>
                            <w:jc w:val="left"/>
                          </w:pPr>
                          <w:sdt>
                            <w:sdtPr>
                              <w:alias w:val="NummerEtikett"/>
                              <w:tag w:val="NummerEtikett"/>
                              <w:id w:val="-1025016111"/>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116793983"/>
                              <w:lock w:val="sdtContentLocked"/>
                              <w:showingPlcHdr/>
                              <w:dataBinding w:prefixMappings="xmlns:ns0='http://rkdhs/mallar/lagstiftning/Prop/Prop.xsd'" w:xpath="/ns0:dokumentvärden[1]/ns0:dokumentnummer[1]" w:storeItemID="{068625C3-B546-44A5-B525-B7CC092E5AD6}"/>
                              <w:text/>
                            </w:sdtPr>
                            <w:sdtEndPr/>
                            <w:sdtContent>
                              <w:r w:rsidR="005333B1">
                                <w:rPr>
                                  <w:szCs w:val="26"/>
                                </w:rPr>
                                <w:t>2025/26:</w:t>
                              </w:r>
                              <w:r w:rsidR="005333B1" w:rsidRPr="00006880">
                                <w:t>237</w:t>
                              </w:r>
                            </w:sdtContent>
                          </w:sdt>
                          <w:sdt>
                            <w:sdtPr>
                              <w:alias w:val="Nummer"/>
                              <w:tag w:val="Nummer"/>
                              <w:id w:val="1975486605"/>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B78B992" w14:textId="05F84A56" w:rsidR="00244011" w:rsidRPr="00756E21" w:rsidRDefault="00220864" w:rsidP="00A118D8">
                    <w:pPr>
                      <w:pStyle w:val="Brdtext"/>
                      <w:jc w:val="left"/>
                    </w:pPr>
                    <w:sdt>
                      <w:sdtPr>
                        <w:alias w:val="NummerEtikett"/>
                        <w:tag w:val="NummerEtikett"/>
                        <w:id w:val="-1025016111"/>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116793983"/>
                        <w:lock w:val="sdtContentLocked"/>
                        <w:showingPlcHdr/>
                        <w:dataBinding w:prefixMappings="xmlns:ns0='http://rkdhs/mallar/lagstiftning/Prop/Prop.xsd'" w:xpath="/ns0:dokumentvärden[1]/ns0:dokumentnummer[1]" w:storeItemID="{068625C3-B546-44A5-B525-B7CC092E5AD6}"/>
                        <w:text/>
                      </w:sdtPr>
                      <w:sdtEndPr/>
                      <w:sdtContent>
                        <w:r w:rsidR="005333B1">
                          <w:rPr>
                            <w:szCs w:val="26"/>
                          </w:rPr>
                          <w:t>2025/26:</w:t>
                        </w:r>
                        <w:r w:rsidR="005333B1" w:rsidRPr="00006880">
                          <w:t>237</w:t>
                        </w:r>
                      </w:sdtContent>
                    </w:sdt>
                    <w:sdt>
                      <w:sdtPr>
                        <w:alias w:val="Nummer"/>
                        <w:tag w:val="Nummer"/>
                        <w:id w:val="1975486605"/>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75939"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E746B6" w14:textId="296626FF" w:rsidR="00244011" w:rsidRPr="00756E21" w:rsidRDefault="0067559B" w:rsidP="00664D04">
                          <w:pPr>
                            <w:pStyle w:val="Brdtext"/>
                            <w:jc w:val="left"/>
                          </w:pPr>
                          <w:sdt>
                            <w:sdtPr>
                              <w:alias w:val="NummerEtikett"/>
                              <w:tag w:val="NummerEtikett"/>
                              <w:id w:val="18672281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645960703"/>
                              <w:lock w:val="sdtContentLocked"/>
                              <w:showingPlcHdr/>
                              <w:dataBinding w:prefixMappings="xmlns:ns0='http://rkdhs/mallar/lagstiftning/Prop/Prop.xsd'" w:xpath="/ns0:dokumentvärden[1]/ns0:dokumentnummer[1]" w:storeItemID="{068625C3-B546-44A5-B525-B7CC092E5AD6}"/>
                              <w:text/>
                            </w:sdtPr>
                            <w:sdtEndPr/>
                            <w:sdtContent>
                              <w:r w:rsidR="001B27D4">
                                <w:rPr>
                                  <w:szCs w:val="26"/>
                                </w:rPr>
                                <w:t>2025/26:</w:t>
                              </w:r>
                              <w:r w:rsidR="001B27D4" w:rsidRPr="00006880">
                                <w:t>237</w:t>
                              </w:r>
                            </w:sdtContent>
                          </w:sdt>
                          <w:sdt>
                            <w:sdtPr>
                              <w:alias w:val="Nummer"/>
                              <w:tag w:val="Nummer"/>
                              <w:id w:val="75335866"/>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AE746B6" w14:textId="296626FF" w:rsidR="00244011" w:rsidRPr="00756E21" w:rsidRDefault="00220864" w:rsidP="00664D04">
                    <w:pPr>
                      <w:pStyle w:val="Brdtext"/>
                      <w:jc w:val="left"/>
                    </w:pPr>
                    <w:sdt>
                      <w:sdtPr>
                        <w:alias w:val="NummerEtikett"/>
                        <w:tag w:val="NummerEtikett"/>
                        <w:id w:val="18672281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645960703"/>
                        <w:lock w:val="sdtContentLocked"/>
                        <w:showingPlcHdr/>
                        <w:dataBinding w:prefixMappings="xmlns:ns0='http://rkdhs/mallar/lagstiftning/Prop/Prop.xsd'" w:xpath="/ns0:dokumentvärden[1]/ns0:dokumentnummer[1]" w:storeItemID="{068625C3-B546-44A5-B525-B7CC092E5AD6}"/>
                        <w:text/>
                      </w:sdtPr>
                      <w:sdtEndPr/>
                      <w:sdtContent>
                        <w:r w:rsidR="001B27D4">
                          <w:rPr>
                            <w:szCs w:val="26"/>
                          </w:rPr>
                          <w:t>2025/26:</w:t>
                        </w:r>
                        <w:r w:rsidR="001B27D4" w:rsidRPr="00006880">
                          <w:t>237</w:t>
                        </w:r>
                      </w:sdtContent>
                    </w:sdt>
                    <w:sdt>
                      <w:sdtPr>
                        <w:alias w:val="Nummer"/>
                        <w:tag w:val="Nummer"/>
                        <w:id w:val="75335866"/>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0F25E"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750059" w14:textId="2A0718CB" w:rsidR="00244011" w:rsidRPr="00756E21" w:rsidRDefault="0067559B" w:rsidP="00A118D8">
                          <w:pPr>
                            <w:pStyle w:val="Brdtext"/>
                            <w:jc w:val="left"/>
                          </w:pPr>
                          <w:sdt>
                            <w:sdtPr>
                              <w:alias w:val="NummerEtikett"/>
                              <w:tag w:val="NummerEtikett"/>
                              <w:id w:val="1530224385"/>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225998933"/>
                              <w:lock w:val="sdtContentLocked"/>
                              <w:showingPlcHdr/>
                              <w:dataBinding w:prefixMappings="xmlns:ns0='http://rkdhs/mallar/lagstiftning/Prop/Prop.xsd'" w:xpath="/ns0:dokumentvärden[1]/ns0:dokumentnummer[1]" w:storeItemID="{068625C3-B546-44A5-B525-B7CC092E5AD6}"/>
                              <w:text/>
                            </w:sdtPr>
                            <w:sdtEndPr/>
                            <w:sdtContent>
                              <w:r w:rsidR="0069200D">
                                <w:t>2025/26:237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2750059" w14:textId="2A0718CB" w:rsidR="00244011" w:rsidRPr="00756E21" w:rsidRDefault="00220864" w:rsidP="00A118D8">
                    <w:pPr>
                      <w:pStyle w:val="Brdtext"/>
                      <w:jc w:val="left"/>
                    </w:pPr>
                    <w:sdt>
                      <w:sdtPr>
                        <w:alias w:val="NummerEtikett"/>
                        <w:tag w:val="NummerEtikett"/>
                        <w:id w:val="1530224385"/>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225998933"/>
                        <w:lock w:val="sdtContentLocked"/>
                        <w:showingPlcHdr/>
                        <w:dataBinding w:prefixMappings="xmlns:ns0='http://rkdhs/mallar/lagstiftning/Prop/Prop.xsd'" w:xpath="/ns0:dokumentvärden[1]/ns0:dokumentnummer[1]" w:storeItemID="{068625C3-B546-44A5-B525-B7CC092E5AD6}"/>
                        <w:text/>
                      </w:sdtPr>
                      <w:sdtEndPr/>
                      <w:sdtContent>
                        <w:r w:rsidR="0069200D">
                          <w:t>2025/26:237</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725C"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243CE" w14:textId="21EFFE43" w:rsidR="00244011" w:rsidRPr="00756E21" w:rsidRDefault="0067559B" w:rsidP="00664D04">
                          <w:pPr>
                            <w:pStyle w:val="Brdtext"/>
                            <w:jc w:val="left"/>
                          </w:pPr>
                          <w:sdt>
                            <w:sdtPr>
                              <w:alias w:val="NummerEtikett"/>
                              <w:tag w:val="NummerEtikett"/>
                              <w:id w:val="-807468193"/>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697223171"/>
                              <w:lock w:val="sdtContentLocked"/>
                              <w:showingPlcHdr/>
                              <w:dataBinding w:prefixMappings="xmlns:ns0='http://rkdhs/mallar/lagstiftning/Prop/Prop.xsd'" w:xpath="/ns0:dokumentvärden[1]/ns0:dokumentnummer[1]" w:storeItemID="{068625C3-B546-44A5-B525-B7CC092E5AD6}"/>
                              <w:text/>
                            </w:sdtPr>
                            <w:sdtEndPr/>
                            <w:sdtContent>
                              <w:r w:rsidR="005C4FC4">
                                <w:t>2025/26:237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E0243CE" w14:textId="21EFFE43" w:rsidR="00244011" w:rsidRPr="00756E21" w:rsidRDefault="00220864" w:rsidP="00664D04">
                    <w:pPr>
                      <w:pStyle w:val="Brdtext"/>
                      <w:jc w:val="left"/>
                    </w:pPr>
                    <w:sdt>
                      <w:sdtPr>
                        <w:alias w:val="NummerEtikett"/>
                        <w:tag w:val="NummerEtikett"/>
                        <w:id w:val="-807468193"/>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697223171"/>
                        <w:lock w:val="sdtContentLocked"/>
                        <w:showingPlcHdr/>
                        <w:dataBinding w:prefixMappings="xmlns:ns0='http://rkdhs/mallar/lagstiftning/Prop/Prop.xsd'" w:xpath="/ns0:dokumentvärden[1]/ns0:dokumentnummer[1]" w:storeItemID="{068625C3-B546-44A5-B525-B7CC092E5AD6}"/>
                        <w:text/>
                      </w:sdtPr>
                      <w:sdtEndPr/>
                      <w:sdtContent>
                        <w:r w:rsidR="005C4FC4">
                          <w:t>2025/26:237</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C78EE"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E1887" w14:textId="499823E3" w:rsidR="00244011" w:rsidRPr="00756E21" w:rsidRDefault="0067559B" w:rsidP="00A118D8">
                          <w:pPr>
                            <w:pStyle w:val="Brdtext"/>
                            <w:jc w:val="left"/>
                          </w:pPr>
                          <w:sdt>
                            <w:sdtPr>
                              <w:alias w:val="NummerEtikett"/>
                              <w:tag w:val="NummerEtikett"/>
                              <w:id w:val="25163021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257719819"/>
                              <w:lock w:val="sdtContentLocked"/>
                              <w:showingPlcHdr/>
                              <w:dataBinding w:prefixMappings="xmlns:ns0='http://rkdhs/mallar/lagstiftning/Prop/Prop.xsd'" w:xpath="/ns0:dokumentvärden[1]/ns0:dokumentnummer[1]" w:storeItemID="{068625C3-B546-44A5-B525-B7CC092E5AD6}"/>
                              <w:text/>
                            </w:sdtPr>
                            <w:sdtEndPr/>
                            <w:sdtContent>
                              <w:r w:rsidR="005C4FC4">
                                <w:t>2025/26:237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37E1887" w14:textId="499823E3" w:rsidR="00244011" w:rsidRPr="00756E21" w:rsidRDefault="00220864" w:rsidP="00A118D8">
                    <w:pPr>
                      <w:pStyle w:val="Brdtext"/>
                      <w:jc w:val="left"/>
                    </w:pPr>
                    <w:sdt>
                      <w:sdtPr>
                        <w:alias w:val="NummerEtikett"/>
                        <w:tag w:val="NummerEtikett"/>
                        <w:id w:val="25163021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257719819"/>
                        <w:lock w:val="sdtContentLocked"/>
                        <w:showingPlcHdr/>
                        <w:dataBinding w:prefixMappings="xmlns:ns0='http://rkdhs/mallar/lagstiftning/Prop/Prop.xsd'" w:xpath="/ns0:dokumentvärden[1]/ns0:dokumentnummer[1]" w:storeItemID="{068625C3-B546-44A5-B525-B7CC092E5AD6}"/>
                        <w:text/>
                      </w:sdtPr>
                      <w:sdtEndPr/>
                      <w:sdtContent>
                        <w:r w:rsidR="005C4FC4">
                          <w:t>2025/26:237</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8F1F9" w14:textId="7BA50450"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7E9AD7" w14:textId="089F4DD8" w:rsidR="00244011" w:rsidRPr="00756E21" w:rsidRDefault="0067559B" w:rsidP="00664D04">
                          <w:pPr>
                            <w:pStyle w:val="Brdtext"/>
                            <w:jc w:val="left"/>
                          </w:pPr>
                          <w:sdt>
                            <w:sdtPr>
                              <w:alias w:val="NummerEtikett"/>
                              <w:tag w:val="NummerEtikett"/>
                              <w:id w:val="-204596585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186365565"/>
                              <w:lock w:val="sdtContentLocked"/>
                              <w:showingPlcHdr/>
                              <w:dataBinding w:prefixMappings="xmlns:ns0='http://rkdhs/mallar/lagstiftning/Prop/Prop.xsd'" w:xpath="/ns0:dokumentvärden[1]/ns0:dokumentnummer[1]" w:storeItemID="{068625C3-B546-44A5-B525-B7CC092E5AD6}"/>
                              <w:text/>
                            </w:sdtPr>
                            <w:sdtEndPr/>
                            <w:sdtContent>
                              <w:r w:rsidR="00C23EFD">
                                <w:t>2025/26:237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B7E9AD7" w14:textId="089F4DD8" w:rsidR="00244011" w:rsidRPr="00756E21" w:rsidRDefault="00220864" w:rsidP="00664D04">
                    <w:pPr>
                      <w:pStyle w:val="Brdtext"/>
                      <w:jc w:val="left"/>
                    </w:pPr>
                    <w:sdt>
                      <w:sdtPr>
                        <w:alias w:val="NummerEtikett"/>
                        <w:tag w:val="NummerEtikett"/>
                        <w:id w:val="-204596585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186365565"/>
                        <w:lock w:val="sdtContentLocked"/>
                        <w:showingPlcHdr/>
                        <w:dataBinding w:prefixMappings="xmlns:ns0='http://rkdhs/mallar/lagstiftning/Prop/Prop.xsd'" w:xpath="/ns0:dokumentvärden[1]/ns0:dokumentnummer[1]" w:storeItemID="{068625C3-B546-44A5-B525-B7CC092E5AD6}"/>
                        <w:text/>
                      </w:sdtPr>
                      <w:sdtEndPr/>
                      <w:sdtContent>
                        <w:r w:rsidR="00C23EFD">
                          <w:t>2025/26:237</w:t>
                        </w:r>
                      </w:sdtContent>
                    </w:sdt>
                  </w:p>
                </w:txbxContent>
              </v:textbox>
              <w10:wrap type="square"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FCCB2"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CE63E2" w14:textId="4303D1AA" w:rsidR="00244011" w:rsidRPr="00756E21" w:rsidRDefault="0067559B" w:rsidP="00A118D8">
                          <w:pPr>
                            <w:pStyle w:val="Brdtext"/>
                            <w:jc w:val="left"/>
                          </w:pPr>
                          <w:sdt>
                            <w:sdtPr>
                              <w:alias w:val="NummerEtikett"/>
                              <w:tag w:val="NummerEtikett"/>
                              <w:id w:val="2109000456"/>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556586862"/>
                              <w:lock w:val="sdtContentLocked"/>
                              <w:showingPlcHdr/>
                              <w:dataBinding w:prefixMappings="xmlns:ns0='http://rkdhs/mallar/lagstiftning/Prop/Prop.xsd'" w:xpath="/ns0:dokumentvärden[1]/ns0:dokumentnummer[1]" w:storeItemID="{068625C3-B546-44A5-B525-B7CC092E5AD6}"/>
                              <w:text/>
                            </w:sdtPr>
                            <w:sdtEndPr/>
                            <w:sdtContent>
                              <w:r w:rsidR="00C23EFD">
                                <w:t>2025/26:237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ECE63E2" w14:textId="4303D1AA" w:rsidR="00244011" w:rsidRPr="00756E21" w:rsidRDefault="00220864" w:rsidP="00A118D8">
                    <w:pPr>
                      <w:pStyle w:val="Brdtext"/>
                      <w:jc w:val="left"/>
                    </w:pPr>
                    <w:sdt>
                      <w:sdtPr>
                        <w:alias w:val="NummerEtikett"/>
                        <w:tag w:val="NummerEtikett"/>
                        <w:id w:val="2109000456"/>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556586862"/>
                        <w:lock w:val="sdtContentLocked"/>
                        <w:showingPlcHdr/>
                        <w:dataBinding w:prefixMappings="xmlns:ns0='http://rkdhs/mallar/lagstiftning/Prop/Prop.xsd'" w:xpath="/ns0:dokumentvärden[1]/ns0:dokumentnummer[1]" w:storeItemID="{068625C3-B546-44A5-B525-B7CC092E5AD6}"/>
                        <w:text/>
                      </w:sdtPr>
                      <w:sdtEndPr/>
                      <w:sdtContent>
                        <w:r w:rsidR="00C23EFD">
                          <w:t>2025/26:237</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D8C22"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8A107D" w14:textId="346A7BF3" w:rsidR="00244011" w:rsidRPr="00756E21" w:rsidRDefault="0067559B" w:rsidP="00664D04">
                          <w:pPr>
                            <w:pStyle w:val="Brdtext"/>
                            <w:jc w:val="left"/>
                          </w:pPr>
                          <w:sdt>
                            <w:sdtPr>
                              <w:alias w:val="NummerEtikett"/>
                              <w:tag w:val="NummerEtikett"/>
                              <w:id w:val="491686120"/>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2082872632"/>
                              <w:lock w:val="sdtContentLocked"/>
                              <w:showingPlcHdr/>
                              <w:dataBinding w:prefixMappings="xmlns:ns0='http://rkdhs/mallar/lagstiftning/Prop/Prop.xsd'" w:xpath="/ns0:dokumentvärden[1]/ns0:dokumentnummer[1]" w:storeItemID="{068625C3-B546-44A5-B525-B7CC092E5AD6}"/>
                              <w:text/>
                            </w:sdtPr>
                            <w:sdtEndPr/>
                            <w:sdtContent>
                              <w:r w:rsidR="009963AA">
                                <w:t>2025/26:237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F8A107D" w14:textId="346A7BF3" w:rsidR="00244011" w:rsidRPr="00756E21" w:rsidRDefault="00220864" w:rsidP="00664D04">
                    <w:pPr>
                      <w:pStyle w:val="Brdtext"/>
                      <w:jc w:val="left"/>
                    </w:pPr>
                    <w:sdt>
                      <w:sdtPr>
                        <w:alias w:val="NummerEtikett"/>
                        <w:tag w:val="NummerEtikett"/>
                        <w:id w:val="491686120"/>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2082872632"/>
                        <w:lock w:val="sdtContentLocked"/>
                        <w:showingPlcHdr/>
                        <w:dataBinding w:prefixMappings="xmlns:ns0='http://rkdhs/mallar/lagstiftning/Prop/Prop.xsd'" w:xpath="/ns0:dokumentvärden[1]/ns0:dokumentnummer[1]" w:storeItemID="{068625C3-B546-44A5-B525-B7CC092E5AD6}"/>
                        <w:text/>
                      </w:sdtPr>
                      <w:sdtEndPr/>
                      <w:sdtContent>
                        <w:r w:rsidR="009963AA">
                          <w:t>2025/26:237</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E6DE5"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75539D" w14:textId="0C664D46" w:rsidR="00244011" w:rsidRPr="00756E21" w:rsidRDefault="0067559B" w:rsidP="00A118D8">
                          <w:pPr>
                            <w:pStyle w:val="Brdtext"/>
                            <w:jc w:val="left"/>
                          </w:pPr>
                          <w:sdt>
                            <w:sdtPr>
                              <w:alias w:val="NummerEtikett"/>
                              <w:tag w:val="NummerEtikett"/>
                              <w:id w:val="1881821068"/>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94869727"/>
                              <w:lock w:val="sdtContentLocked"/>
                              <w:showingPlcHdr/>
                              <w:dataBinding w:prefixMappings="xmlns:ns0='http://rkdhs/mallar/lagstiftning/Prop/Prop.xsd'" w:xpath="/ns0:dokumentvärden[1]/ns0:dokumentnummer[1]" w:storeItemID="{068625C3-B546-44A5-B525-B7CC092E5AD6}"/>
                              <w:text/>
                            </w:sdtPr>
                            <w:sdtEndPr/>
                            <w:sdtContent>
                              <w:r w:rsidR="00AD7F6B">
                                <w:t>2025/26:237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875539D" w14:textId="0C664D46" w:rsidR="00244011" w:rsidRPr="00756E21" w:rsidRDefault="00220864" w:rsidP="00A118D8">
                    <w:pPr>
                      <w:pStyle w:val="Brdtext"/>
                      <w:jc w:val="left"/>
                    </w:pPr>
                    <w:sdt>
                      <w:sdtPr>
                        <w:alias w:val="NummerEtikett"/>
                        <w:tag w:val="NummerEtikett"/>
                        <w:id w:val="1881821068"/>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94869727"/>
                        <w:lock w:val="sdtContentLocked"/>
                        <w:showingPlcHdr/>
                        <w:dataBinding w:prefixMappings="xmlns:ns0='http://rkdhs/mallar/lagstiftning/Prop/Prop.xsd'" w:xpath="/ns0:dokumentvärden[1]/ns0:dokumentnummer[1]" w:storeItemID="{068625C3-B546-44A5-B525-B7CC092E5AD6}"/>
                        <w:text/>
                      </w:sdtPr>
                      <w:sdtEndPr/>
                      <w:sdtContent>
                        <w:r w:rsidR="00AD7F6B">
                          <w:t>2025/26:237</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97320"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CA06C" w14:textId="0FAAF60D" w:rsidR="00244011" w:rsidRPr="00756E21" w:rsidRDefault="0067559B" w:rsidP="00664D04">
                          <w:pPr>
                            <w:pStyle w:val="Brdtext"/>
                            <w:jc w:val="left"/>
                          </w:pPr>
                          <w:sdt>
                            <w:sdtPr>
                              <w:alias w:val="NummerEtikett"/>
                              <w:tag w:val="NummerEtikett"/>
                              <w:id w:val="669375758"/>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790900868"/>
                              <w:lock w:val="sdtContentLocked"/>
                              <w:showingPlcHdr/>
                              <w:dataBinding w:prefixMappings="xmlns:ns0='http://rkdhs/mallar/lagstiftning/Prop/Prop.xsd'" w:xpath="/ns0:dokumentvärden[1]/ns0:dokumentnummer[1]" w:storeItemID="{068625C3-B546-44A5-B525-B7CC092E5AD6}"/>
                              <w:text/>
                            </w:sdtPr>
                            <w:sdtEndPr/>
                            <w:sdtContent>
                              <w:r w:rsidR="00854CDB">
                                <w:t>2025/26:237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E8CA06C" w14:textId="0FAAF60D" w:rsidR="00244011" w:rsidRPr="00756E21" w:rsidRDefault="00220864" w:rsidP="00664D04">
                    <w:pPr>
                      <w:pStyle w:val="Brdtext"/>
                      <w:jc w:val="left"/>
                    </w:pPr>
                    <w:sdt>
                      <w:sdtPr>
                        <w:alias w:val="NummerEtikett"/>
                        <w:tag w:val="NummerEtikett"/>
                        <w:id w:val="669375758"/>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790900868"/>
                        <w:lock w:val="sdtContentLocked"/>
                        <w:showingPlcHdr/>
                        <w:dataBinding w:prefixMappings="xmlns:ns0='http://rkdhs/mallar/lagstiftning/Prop/Prop.xsd'" w:xpath="/ns0:dokumentvärden[1]/ns0:dokumentnummer[1]" w:storeItemID="{068625C3-B546-44A5-B525-B7CC092E5AD6}"/>
                        <w:text/>
                      </w:sdtPr>
                      <w:sdtEndPr/>
                      <w:sdtContent>
                        <w:r w:rsidR="00854CDB">
                          <w:t>2025/26:237</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9EED8"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557AB7" w14:textId="4A3CE81A" w:rsidR="00244011" w:rsidRPr="00756E21" w:rsidRDefault="0067559B" w:rsidP="00A118D8">
                          <w:pPr>
                            <w:pStyle w:val="Brdtext"/>
                            <w:jc w:val="left"/>
                          </w:pPr>
                          <w:sdt>
                            <w:sdtPr>
                              <w:alias w:val="NummerEtikett"/>
                              <w:tag w:val="NummerEtikett"/>
                              <w:id w:val="-180129265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495946061"/>
                              <w:lock w:val="sdtContentLocked"/>
                              <w:showingPlcHdr/>
                              <w:dataBinding w:prefixMappings="xmlns:ns0='http://rkdhs/mallar/lagstiftning/Prop/Prop.xsd'" w:xpath="/ns0:dokumentvärden[1]/ns0:dokumentnummer[1]" w:storeItemID="{068625C3-B546-44A5-B525-B7CC092E5AD6}"/>
                              <w:text/>
                            </w:sdtPr>
                            <w:sdtEndPr/>
                            <w:sdtContent>
                              <w:r w:rsidR="0031352D">
                                <w:t>2025/26:237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0557AB7" w14:textId="4A3CE81A" w:rsidR="00244011" w:rsidRPr="00756E21" w:rsidRDefault="00220864" w:rsidP="00A118D8">
                    <w:pPr>
                      <w:pStyle w:val="Brdtext"/>
                      <w:jc w:val="left"/>
                    </w:pPr>
                    <w:sdt>
                      <w:sdtPr>
                        <w:alias w:val="NummerEtikett"/>
                        <w:tag w:val="NummerEtikett"/>
                        <w:id w:val="-180129265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495946061"/>
                        <w:lock w:val="sdtContentLocked"/>
                        <w:showingPlcHdr/>
                        <w:dataBinding w:prefixMappings="xmlns:ns0='http://rkdhs/mallar/lagstiftning/Prop/Prop.xsd'" w:xpath="/ns0:dokumentvärden[1]/ns0:dokumentnummer[1]" w:storeItemID="{068625C3-B546-44A5-B525-B7CC092E5AD6}"/>
                        <w:text/>
                      </w:sdtPr>
                      <w:sdtEndPr/>
                      <w:sdtContent>
                        <w:r w:rsidR="0031352D">
                          <w:t>2025/26:237</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9861B"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385F95" w14:textId="43B6BF63" w:rsidR="00244011" w:rsidRDefault="0067559B" w:rsidP="00664D04">
                          <w:pPr>
                            <w:pStyle w:val="Brdtext"/>
                            <w:jc w:val="left"/>
                          </w:pPr>
                          <w:sdt>
                            <w:sdtPr>
                              <w:alias w:val="NummerEtikett"/>
                              <w:tag w:val="NummerEtikett"/>
                              <w:id w:val="-277954163"/>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373453988"/>
                              <w:lock w:val="sdtContentLocked"/>
                              <w:showingPlcHdr/>
                              <w:dataBinding w:prefixMappings="xmlns:ns0='http://rkdhs/mallar/lagstiftning/Prop/Prop.xsd'" w:xpath="/ns0:dokumentvärden[1]/ns0:dokumentnummer[1]" w:storeItemID="{068625C3-B546-44A5-B525-B7CC092E5AD6}"/>
                              <w:text/>
                            </w:sdtPr>
                            <w:sdtEndPr/>
                            <w:sdtContent>
                              <w:r w:rsidR="00971EFD">
                                <w:t>2025/26:237</w:t>
                              </w:r>
                            </w:sdtContent>
                          </w:sdt>
                        </w:p>
                        <w:p w14:paraId="2AA999C5" w14:textId="7E7529EE" w:rsidR="00DE7765" w:rsidRPr="00C7375F" w:rsidRDefault="0067559B"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DE7765">
                                <w:t>Bilaga</w:t>
                              </w:r>
                            </w:sdtContent>
                          </w:sdt>
                          <w:r w:rsidR="00DE776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DE7765">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2385F95" w14:textId="43B6BF63" w:rsidR="00244011" w:rsidRDefault="00220864" w:rsidP="00664D04">
                    <w:pPr>
                      <w:pStyle w:val="Brdtext"/>
                      <w:jc w:val="left"/>
                    </w:pPr>
                    <w:sdt>
                      <w:sdtPr>
                        <w:alias w:val="NummerEtikett"/>
                        <w:tag w:val="NummerEtikett"/>
                        <w:id w:val="-277954163"/>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373453988"/>
                        <w:lock w:val="sdtContentLocked"/>
                        <w:showingPlcHdr/>
                        <w:dataBinding w:prefixMappings="xmlns:ns0='http://rkdhs/mallar/lagstiftning/Prop/Prop.xsd'" w:xpath="/ns0:dokumentvärden[1]/ns0:dokumentnummer[1]" w:storeItemID="{068625C3-B546-44A5-B525-B7CC092E5AD6}"/>
                        <w:text/>
                      </w:sdtPr>
                      <w:sdtEndPr/>
                      <w:sdtContent>
                        <w:r w:rsidR="00971EFD">
                          <w:t>2025/26:237</w:t>
                        </w:r>
                      </w:sdtContent>
                    </w:sdt>
                  </w:p>
                  <w:p w14:paraId="2AA999C5" w14:textId="7E7529EE" w:rsidR="00DE7765" w:rsidRPr="00C7375F" w:rsidRDefault="00220864"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DE7765">
                          <w:t>Bilaga</w:t>
                        </w:r>
                      </w:sdtContent>
                    </w:sdt>
                    <w:r w:rsidR="00DE776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DE7765">
                          <w:t>1</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137B5"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4E1420" w14:textId="46728C89" w:rsidR="00244011" w:rsidRDefault="0067559B" w:rsidP="00A118D8">
                          <w:pPr>
                            <w:pStyle w:val="Brdtext"/>
                            <w:jc w:val="left"/>
                          </w:pPr>
                          <w:sdt>
                            <w:sdtPr>
                              <w:alias w:val="NummerEtikett"/>
                              <w:tag w:val="NummerEtikett"/>
                              <w:id w:val="818773596"/>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604658665"/>
                              <w:lock w:val="sdtContentLocked"/>
                              <w:showingPlcHdr/>
                              <w:dataBinding w:prefixMappings="xmlns:ns0='http://rkdhs/mallar/lagstiftning/Prop/Prop.xsd'" w:xpath="/ns0:dokumentvärden[1]/ns0:dokumentnummer[1]" w:storeItemID="{068625C3-B546-44A5-B525-B7CC092E5AD6}"/>
                              <w:text/>
                            </w:sdtPr>
                            <w:sdtEndPr/>
                            <w:sdtContent>
                              <w:r w:rsidR="00DB19BB">
                                <w:t>2025/26:237</w:t>
                              </w:r>
                            </w:sdtContent>
                          </w:sdt>
                        </w:p>
                        <w:p w14:paraId="3BAE84CD" w14:textId="623F1AC2" w:rsidR="00DE7765" w:rsidRPr="00C7375F" w:rsidRDefault="0067559B"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DE7765">
                                <w:t>Bilaga</w:t>
                              </w:r>
                            </w:sdtContent>
                          </w:sdt>
                          <w:r w:rsidR="00DE776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DE7765">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24E1420" w14:textId="46728C89" w:rsidR="00244011" w:rsidRDefault="00220864" w:rsidP="00A118D8">
                    <w:pPr>
                      <w:pStyle w:val="Brdtext"/>
                      <w:jc w:val="left"/>
                    </w:pPr>
                    <w:sdt>
                      <w:sdtPr>
                        <w:alias w:val="NummerEtikett"/>
                        <w:tag w:val="NummerEtikett"/>
                        <w:id w:val="818773596"/>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604658665"/>
                        <w:lock w:val="sdtContentLocked"/>
                        <w:showingPlcHdr/>
                        <w:dataBinding w:prefixMappings="xmlns:ns0='http://rkdhs/mallar/lagstiftning/Prop/Prop.xsd'" w:xpath="/ns0:dokumentvärden[1]/ns0:dokumentnummer[1]" w:storeItemID="{068625C3-B546-44A5-B525-B7CC092E5AD6}"/>
                        <w:text/>
                      </w:sdtPr>
                      <w:sdtEndPr/>
                      <w:sdtContent>
                        <w:r w:rsidR="00DB19BB">
                          <w:t>2025/26:237</w:t>
                        </w:r>
                      </w:sdtContent>
                    </w:sdt>
                  </w:p>
                  <w:p w14:paraId="3BAE84CD" w14:textId="623F1AC2" w:rsidR="00DE7765" w:rsidRPr="00C7375F" w:rsidRDefault="00220864"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DE7765">
                          <w:t>Bilaga</w:t>
                        </w:r>
                      </w:sdtContent>
                    </w:sdt>
                    <w:r w:rsidR="00DE776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DE7765">
                          <w:t>1</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8C25A"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5F55A"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30986" w14:textId="2C0E2F0F" w:rsidR="00244011" w:rsidRDefault="0067559B" w:rsidP="00664D04">
                          <w:pPr>
                            <w:pStyle w:val="Brdtext"/>
                            <w:jc w:val="left"/>
                          </w:pPr>
                          <w:sdt>
                            <w:sdtPr>
                              <w:alias w:val="NummerEtikett"/>
                              <w:tag w:val="NummerEtikett"/>
                              <w:id w:val="168617851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594445598"/>
                              <w:lock w:val="sdtContentLocked"/>
                              <w:showingPlcHdr/>
                              <w:dataBinding w:prefixMappings="xmlns:ns0='http://rkdhs/mallar/lagstiftning/Prop/Prop.xsd'" w:xpath="/ns0:dokumentvärden[1]/ns0:dokumentnummer[1]" w:storeItemID="{068625C3-B546-44A5-B525-B7CC092E5AD6}"/>
                              <w:text/>
                            </w:sdtPr>
                            <w:sdtEndPr/>
                            <w:sdtContent>
                              <w:r w:rsidR="009634FC">
                                <w:t>2025/26:237</w:t>
                              </w:r>
                            </w:sdtContent>
                          </w:sdt>
                        </w:p>
                        <w:p w14:paraId="1CB60830" w14:textId="48503696" w:rsidR="00DE7765" w:rsidRPr="00C7375F" w:rsidRDefault="0067559B" w:rsidP="00C7375F">
                          <w:pPr>
                            <w:pStyle w:val="Brdtext"/>
                          </w:pPr>
                          <w:sdt>
                            <w:sdtPr>
                              <w:alias w:val="BilageEtikett"/>
                              <w:tag w:val="BilageEtikett"/>
                              <w:id w:val="482973860"/>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490537145"/>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2730986" w14:textId="2C0E2F0F" w:rsidR="00244011" w:rsidRDefault="00220864" w:rsidP="00664D04">
                    <w:pPr>
                      <w:pStyle w:val="Brdtext"/>
                      <w:jc w:val="left"/>
                    </w:pPr>
                    <w:sdt>
                      <w:sdtPr>
                        <w:alias w:val="NummerEtikett"/>
                        <w:tag w:val="NummerEtikett"/>
                        <w:id w:val="168617851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594445598"/>
                        <w:lock w:val="sdtContentLocked"/>
                        <w:showingPlcHdr/>
                        <w:dataBinding w:prefixMappings="xmlns:ns0='http://rkdhs/mallar/lagstiftning/Prop/Prop.xsd'" w:xpath="/ns0:dokumentvärden[1]/ns0:dokumentnummer[1]" w:storeItemID="{068625C3-B546-44A5-B525-B7CC092E5AD6}"/>
                        <w:text/>
                      </w:sdtPr>
                      <w:sdtEndPr/>
                      <w:sdtContent>
                        <w:r w:rsidR="009634FC">
                          <w:t>2025/26:237</w:t>
                        </w:r>
                      </w:sdtContent>
                    </w:sdt>
                  </w:p>
                  <w:p w14:paraId="1CB60830" w14:textId="48503696" w:rsidR="00DE7765" w:rsidRPr="00C7375F" w:rsidRDefault="00220864" w:rsidP="00C7375F">
                    <w:pPr>
                      <w:pStyle w:val="Brdtext"/>
                    </w:pPr>
                    <w:sdt>
                      <w:sdtPr>
                        <w:alias w:val="BilageEtikett"/>
                        <w:tag w:val="BilageEtikett"/>
                        <w:id w:val="482973860"/>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490537145"/>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543EA"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918B80" w14:textId="5AC53B54" w:rsidR="00244011" w:rsidRDefault="0067559B" w:rsidP="00A118D8">
                          <w:pPr>
                            <w:pStyle w:val="Brdtext"/>
                            <w:jc w:val="left"/>
                          </w:pPr>
                          <w:sdt>
                            <w:sdtPr>
                              <w:alias w:val="NummerEtikett"/>
                              <w:tag w:val="NummerEtikett"/>
                              <w:id w:val="-34802232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234311969"/>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p w14:paraId="55215A93" w14:textId="4ACA895B" w:rsidR="00DE7765" w:rsidRPr="00C7375F" w:rsidRDefault="0067559B" w:rsidP="00C7375F">
                          <w:pPr>
                            <w:pStyle w:val="Brdtext"/>
                          </w:pPr>
                          <w:sdt>
                            <w:sdtPr>
                              <w:alias w:val="BilageEtikett"/>
                              <w:tag w:val="BilageEtikett"/>
                              <w:id w:val="-147289907"/>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2070414667"/>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7918B80" w14:textId="5AC53B54" w:rsidR="00244011" w:rsidRDefault="00220864" w:rsidP="00A118D8">
                    <w:pPr>
                      <w:pStyle w:val="Brdtext"/>
                      <w:jc w:val="left"/>
                    </w:pPr>
                    <w:sdt>
                      <w:sdtPr>
                        <w:alias w:val="NummerEtikett"/>
                        <w:tag w:val="NummerEtikett"/>
                        <w:id w:val="-34802232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234311969"/>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p w14:paraId="55215A93" w14:textId="4ACA895B" w:rsidR="00DE7765" w:rsidRPr="00C7375F" w:rsidRDefault="00220864" w:rsidP="00C7375F">
                    <w:pPr>
                      <w:pStyle w:val="Brdtext"/>
                    </w:pPr>
                    <w:sdt>
                      <w:sdtPr>
                        <w:alias w:val="BilageEtikett"/>
                        <w:tag w:val="BilageEtikett"/>
                        <w:id w:val="-147289907"/>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2070414667"/>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8FEAC"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FC612"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468263" w14:textId="247478D0" w:rsidR="00244011" w:rsidRDefault="0067559B" w:rsidP="00664D04">
                          <w:pPr>
                            <w:pStyle w:val="Brdtext"/>
                            <w:jc w:val="left"/>
                          </w:pPr>
                          <w:sdt>
                            <w:sdtPr>
                              <w:alias w:val="NummerEtikett"/>
                              <w:tag w:val="NummerEtikett"/>
                              <w:id w:val="1107931111"/>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690366148"/>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p w14:paraId="62752241" w14:textId="3AAAC70C" w:rsidR="00DE7765" w:rsidRPr="00C7375F" w:rsidRDefault="0067559B" w:rsidP="00C7375F">
                          <w:pPr>
                            <w:pStyle w:val="Brdtext"/>
                          </w:pPr>
                          <w:sdt>
                            <w:sdtPr>
                              <w:alias w:val="BilageEtikett"/>
                              <w:tag w:val="BilageEtikett"/>
                              <w:id w:val="-2057312086"/>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744462027"/>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9468263" w14:textId="247478D0" w:rsidR="00244011" w:rsidRDefault="00220864" w:rsidP="00664D04">
                    <w:pPr>
                      <w:pStyle w:val="Brdtext"/>
                      <w:jc w:val="left"/>
                    </w:pPr>
                    <w:sdt>
                      <w:sdtPr>
                        <w:alias w:val="NummerEtikett"/>
                        <w:tag w:val="NummerEtikett"/>
                        <w:id w:val="1107931111"/>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690366148"/>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p w14:paraId="62752241" w14:textId="3AAAC70C" w:rsidR="00DE7765" w:rsidRPr="00C7375F" w:rsidRDefault="00220864" w:rsidP="00C7375F">
                    <w:pPr>
                      <w:pStyle w:val="Brdtext"/>
                    </w:pPr>
                    <w:sdt>
                      <w:sdtPr>
                        <w:alias w:val="BilageEtikett"/>
                        <w:tag w:val="BilageEtikett"/>
                        <w:id w:val="-2057312086"/>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744462027"/>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6DE00"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14E43C" w14:textId="5E31DF7E" w:rsidR="00244011" w:rsidRDefault="0067559B" w:rsidP="00A118D8">
                          <w:pPr>
                            <w:pStyle w:val="Brdtext"/>
                            <w:jc w:val="left"/>
                          </w:pPr>
                          <w:sdt>
                            <w:sdtPr>
                              <w:alias w:val="NummerEtikett"/>
                              <w:tag w:val="NummerEtikett"/>
                              <w:id w:val="2097745754"/>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716164479"/>
                              <w:lock w:val="sdtContentLocked"/>
                              <w:showingPlcHdr/>
                              <w:dataBinding w:prefixMappings="xmlns:ns0='http://rkdhs/mallar/lagstiftning/Prop/Prop.xsd'" w:xpath="/ns0:dokumentvärden[1]/ns0:dokumentnummer[1]" w:storeItemID="{068625C3-B546-44A5-B525-B7CC092E5AD6}"/>
                              <w:text/>
                            </w:sdtPr>
                            <w:sdtEndPr/>
                            <w:sdtContent>
                              <w:r w:rsidR="00D37400">
                                <w:t>2025/26:237</w:t>
                              </w:r>
                            </w:sdtContent>
                          </w:sdt>
                        </w:p>
                        <w:p w14:paraId="7D41F485" w14:textId="291D70D7" w:rsidR="00DE7765" w:rsidRPr="00C7375F" w:rsidRDefault="0067559B" w:rsidP="00C7375F">
                          <w:pPr>
                            <w:pStyle w:val="Brdtext"/>
                          </w:pPr>
                          <w:sdt>
                            <w:sdtPr>
                              <w:alias w:val="BilageEtikett"/>
                              <w:tag w:val="BilageEtikett"/>
                              <w:id w:val="-862135409"/>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1801640634"/>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6A14E43C" w14:textId="5E31DF7E" w:rsidR="00244011" w:rsidRDefault="00220864" w:rsidP="00A118D8">
                    <w:pPr>
                      <w:pStyle w:val="Brdtext"/>
                      <w:jc w:val="left"/>
                    </w:pPr>
                    <w:sdt>
                      <w:sdtPr>
                        <w:alias w:val="NummerEtikett"/>
                        <w:tag w:val="NummerEtikett"/>
                        <w:id w:val="2097745754"/>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716164479"/>
                        <w:lock w:val="sdtContentLocked"/>
                        <w:showingPlcHdr/>
                        <w:dataBinding w:prefixMappings="xmlns:ns0='http://rkdhs/mallar/lagstiftning/Prop/Prop.xsd'" w:xpath="/ns0:dokumentvärden[1]/ns0:dokumentnummer[1]" w:storeItemID="{068625C3-B546-44A5-B525-B7CC092E5AD6}"/>
                        <w:text/>
                      </w:sdtPr>
                      <w:sdtEndPr/>
                      <w:sdtContent>
                        <w:r w:rsidR="00D37400">
                          <w:t>2025/26:237</w:t>
                        </w:r>
                      </w:sdtContent>
                    </w:sdt>
                  </w:p>
                  <w:p w14:paraId="7D41F485" w14:textId="291D70D7" w:rsidR="00DE7765" w:rsidRPr="00C7375F" w:rsidRDefault="00220864" w:rsidP="00C7375F">
                    <w:pPr>
                      <w:pStyle w:val="Brdtext"/>
                    </w:pPr>
                    <w:sdt>
                      <w:sdtPr>
                        <w:alias w:val="BilageEtikett"/>
                        <w:tag w:val="BilageEtikett"/>
                        <w:id w:val="-862135409"/>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1801640634"/>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A1718"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0FF45" w14:textId="5CEDF872" w:rsidR="00244011" w:rsidRDefault="0067559B" w:rsidP="00664D04">
                          <w:pPr>
                            <w:pStyle w:val="Brdtext"/>
                            <w:jc w:val="left"/>
                          </w:pPr>
                          <w:sdt>
                            <w:sdtPr>
                              <w:alias w:val="NummerEtikett"/>
                              <w:tag w:val="NummerEtikett"/>
                              <w:id w:val="1144773845"/>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113794123"/>
                              <w:lock w:val="sdtContentLocked"/>
                              <w:showingPlcHdr/>
                              <w:dataBinding w:prefixMappings="xmlns:ns0='http://rkdhs/mallar/lagstiftning/Prop/Prop.xsd'" w:xpath="/ns0:dokumentvärden[1]/ns0:dokumentnummer[1]" w:storeItemID="{068625C3-B546-44A5-B525-B7CC092E5AD6}"/>
                              <w:text/>
                            </w:sdtPr>
                            <w:sdtEndPr/>
                            <w:sdtContent>
                              <w:r w:rsidR="002176E0">
                                <w:t>2025/26:237</w:t>
                              </w:r>
                            </w:sdtContent>
                          </w:sdt>
                        </w:p>
                        <w:p w14:paraId="28444A66" w14:textId="5497AC71" w:rsidR="00DE7765" w:rsidRPr="00C7375F" w:rsidRDefault="0067559B" w:rsidP="00C7375F">
                          <w:pPr>
                            <w:pStyle w:val="Brdtext"/>
                          </w:pPr>
                          <w:sdt>
                            <w:sdtPr>
                              <w:alias w:val="BilageEtikett"/>
                              <w:tag w:val="BilageEtikett"/>
                              <w:id w:val="-1110589686"/>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1183938809"/>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710FF45" w14:textId="5CEDF872" w:rsidR="00244011" w:rsidRDefault="00220864" w:rsidP="00664D04">
                    <w:pPr>
                      <w:pStyle w:val="Brdtext"/>
                      <w:jc w:val="left"/>
                    </w:pPr>
                    <w:sdt>
                      <w:sdtPr>
                        <w:alias w:val="NummerEtikett"/>
                        <w:tag w:val="NummerEtikett"/>
                        <w:id w:val="1144773845"/>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113794123"/>
                        <w:lock w:val="sdtContentLocked"/>
                        <w:showingPlcHdr/>
                        <w:dataBinding w:prefixMappings="xmlns:ns0='http://rkdhs/mallar/lagstiftning/Prop/Prop.xsd'" w:xpath="/ns0:dokumentvärden[1]/ns0:dokumentnummer[1]" w:storeItemID="{068625C3-B546-44A5-B525-B7CC092E5AD6}"/>
                        <w:text/>
                      </w:sdtPr>
                      <w:sdtEndPr/>
                      <w:sdtContent>
                        <w:r w:rsidR="002176E0">
                          <w:t>2025/26:237</w:t>
                        </w:r>
                      </w:sdtContent>
                    </w:sdt>
                  </w:p>
                  <w:p w14:paraId="28444A66" w14:textId="5497AC71" w:rsidR="00DE7765" w:rsidRPr="00C7375F" w:rsidRDefault="00220864" w:rsidP="00C7375F">
                    <w:pPr>
                      <w:pStyle w:val="Brdtext"/>
                    </w:pPr>
                    <w:sdt>
                      <w:sdtPr>
                        <w:alias w:val="BilageEtikett"/>
                        <w:tag w:val="BilageEtikett"/>
                        <w:id w:val="-1110589686"/>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1183938809"/>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45697"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E3274" w14:textId="75CFD97D" w:rsidR="00244011" w:rsidRDefault="0067559B" w:rsidP="00A118D8">
                          <w:pPr>
                            <w:pStyle w:val="Brdtext"/>
                            <w:jc w:val="left"/>
                          </w:pPr>
                          <w:sdt>
                            <w:sdtPr>
                              <w:alias w:val="NummerEtikett"/>
                              <w:tag w:val="NummerEtikett"/>
                              <w:id w:val="-1251801048"/>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603541833"/>
                              <w:lock w:val="sdtContentLocked"/>
                              <w:showingPlcHdr/>
                              <w:dataBinding w:prefixMappings="xmlns:ns0='http://rkdhs/mallar/lagstiftning/Prop/Prop.xsd'" w:xpath="/ns0:dokumentvärden[1]/ns0:dokumentnummer[1]" w:storeItemID="{068625C3-B546-44A5-B525-B7CC092E5AD6}"/>
                              <w:text/>
                            </w:sdtPr>
                            <w:sdtEndPr/>
                            <w:sdtContent>
                              <w:r w:rsidR="002142C4">
                                <w:t>2025/26:237</w:t>
                              </w:r>
                            </w:sdtContent>
                          </w:sdt>
                        </w:p>
                        <w:p w14:paraId="60B111FE" w14:textId="6AA78BA8" w:rsidR="00DE7765" w:rsidRPr="00C7375F" w:rsidRDefault="0067559B" w:rsidP="00C7375F">
                          <w:pPr>
                            <w:pStyle w:val="Brdtext"/>
                          </w:pPr>
                          <w:sdt>
                            <w:sdtPr>
                              <w:alias w:val="BilageEtikett"/>
                              <w:tag w:val="BilageEtikett"/>
                              <w:id w:val="135841793"/>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930238772"/>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B0E3274" w14:textId="75CFD97D" w:rsidR="00244011" w:rsidRDefault="00220864" w:rsidP="00A118D8">
                    <w:pPr>
                      <w:pStyle w:val="Brdtext"/>
                      <w:jc w:val="left"/>
                    </w:pPr>
                    <w:sdt>
                      <w:sdtPr>
                        <w:alias w:val="NummerEtikett"/>
                        <w:tag w:val="NummerEtikett"/>
                        <w:id w:val="-1251801048"/>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603541833"/>
                        <w:lock w:val="sdtContentLocked"/>
                        <w:showingPlcHdr/>
                        <w:dataBinding w:prefixMappings="xmlns:ns0='http://rkdhs/mallar/lagstiftning/Prop/Prop.xsd'" w:xpath="/ns0:dokumentvärden[1]/ns0:dokumentnummer[1]" w:storeItemID="{068625C3-B546-44A5-B525-B7CC092E5AD6}"/>
                        <w:text/>
                      </w:sdtPr>
                      <w:sdtEndPr/>
                      <w:sdtContent>
                        <w:r w:rsidR="002142C4">
                          <w:t>2025/26:237</w:t>
                        </w:r>
                      </w:sdtContent>
                    </w:sdt>
                  </w:p>
                  <w:p w14:paraId="60B111FE" w14:textId="6AA78BA8" w:rsidR="00DE7765" w:rsidRPr="00C7375F" w:rsidRDefault="00220864" w:rsidP="00C7375F">
                    <w:pPr>
                      <w:pStyle w:val="Brdtext"/>
                    </w:pPr>
                    <w:sdt>
                      <w:sdtPr>
                        <w:alias w:val="BilageEtikett"/>
                        <w:tag w:val="BilageEtikett"/>
                        <w:id w:val="135841793"/>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930238772"/>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447E2"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05AAFF" w14:textId="4518563A" w:rsidR="00244011" w:rsidRDefault="0067559B" w:rsidP="00664D04">
                          <w:pPr>
                            <w:pStyle w:val="Brdtext"/>
                            <w:jc w:val="left"/>
                          </w:pPr>
                          <w:sdt>
                            <w:sdtPr>
                              <w:alias w:val="NummerEtikett"/>
                              <w:tag w:val="NummerEtikett"/>
                              <w:id w:val="1761325798"/>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2128841720"/>
                              <w:lock w:val="sdtContentLocked"/>
                              <w:showingPlcHdr/>
                              <w:dataBinding w:prefixMappings="xmlns:ns0='http://rkdhs/mallar/lagstiftning/Prop/Prop.xsd'" w:xpath="/ns0:dokumentvärden[1]/ns0:dokumentnummer[1]" w:storeItemID="{068625C3-B546-44A5-B525-B7CC092E5AD6}"/>
                              <w:text/>
                            </w:sdtPr>
                            <w:sdtEndPr/>
                            <w:sdtContent>
                              <w:r w:rsidR="002142C4">
                                <w:t>2025/26:237</w:t>
                              </w:r>
                            </w:sdtContent>
                          </w:sdt>
                        </w:p>
                        <w:p w14:paraId="52330138" w14:textId="3FC311C0" w:rsidR="00DE7765" w:rsidRPr="00C7375F" w:rsidRDefault="0067559B" w:rsidP="00C7375F">
                          <w:pPr>
                            <w:pStyle w:val="Brdtext"/>
                          </w:pPr>
                          <w:sdt>
                            <w:sdtPr>
                              <w:alias w:val="BilageEtikett"/>
                              <w:tag w:val="BilageEtikett"/>
                              <w:id w:val="327488273"/>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898906423"/>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005AAFF" w14:textId="4518563A" w:rsidR="00244011" w:rsidRDefault="00220864" w:rsidP="00664D04">
                    <w:pPr>
                      <w:pStyle w:val="Brdtext"/>
                      <w:jc w:val="left"/>
                    </w:pPr>
                    <w:sdt>
                      <w:sdtPr>
                        <w:alias w:val="NummerEtikett"/>
                        <w:tag w:val="NummerEtikett"/>
                        <w:id w:val="1761325798"/>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2128841720"/>
                        <w:lock w:val="sdtContentLocked"/>
                        <w:showingPlcHdr/>
                        <w:dataBinding w:prefixMappings="xmlns:ns0='http://rkdhs/mallar/lagstiftning/Prop/Prop.xsd'" w:xpath="/ns0:dokumentvärden[1]/ns0:dokumentnummer[1]" w:storeItemID="{068625C3-B546-44A5-B525-B7CC092E5AD6}"/>
                        <w:text/>
                      </w:sdtPr>
                      <w:sdtEndPr/>
                      <w:sdtContent>
                        <w:r w:rsidR="002142C4">
                          <w:t>2025/26:237</w:t>
                        </w:r>
                      </w:sdtContent>
                    </w:sdt>
                  </w:p>
                  <w:p w14:paraId="52330138" w14:textId="3FC311C0" w:rsidR="00DE7765" w:rsidRPr="00C7375F" w:rsidRDefault="00220864" w:rsidP="00C7375F">
                    <w:pPr>
                      <w:pStyle w:val="Brdtext"/>
                    </w:pPr>
                    <w:sdt>
                      <w:sdtPr>
                        <w:alias w:val="BilageEtikett"/>
                        <w:tag w:val="BilageEtikett"/>
                        <w:id w:val="327488273"/>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898906423"/>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2AE2C"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8BAFD2" w14:textId="688F2F66" w:rsidR="00244011" w:rsidRDefault="0067559B" w:rsidP="00A118D8">
                          <w:pPr>
                            <w:pStyle w:val="Brdtext"/>
                            <w:jc w:val="left"/>
                          </w:pPr>
                          <w:sdt>
                            <w:sdtPr>
                              <w:alias w:val="NummerEtikett"/>
                              <w:tag w:val="NummerEtikett"/>
                              <w:id w:val="-104375370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418214686"/>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p w14:paraId="7C11CB05" w14:textId="3D68A24B" w:rsidR="00DE7765" w:rsidRPr="00C7375F" w:rsidRDefault="0067559B" w:rsidP="00C7375F">
                          <w:pPr>
                            <w:pStyle w:val="Brdtext"/>
                          </w:pPr>
                          <w:sdt>
                            <w:sdtPr>
                              <w:alias w:val="BilageEtikett"/>
                              <w:tag w:val="BilageEtikett"/>
                              <w:id w:val="-1555238776"/>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180973473"/>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38BAFD2" w14:textId="688F2F66" w:rsidR="00244011" w:rsidRDefault="00220864" w:rsidP="00A118D8">
                    <w:pPr>
                      <w:pStyle w:val="Brdtext"/>
                      <w:jc w:val="left"/>
                    </w:pPr>
                    <w:sdt>
                      <w:sdtPr>
                        <w:alias w:val="NummerEtikett"/>
                        <w:tag w:val="NummerEtikett"/>
                        <w:id w:val="-104375370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418214686"/>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p w14:paraId="7C11CB05" w14:textId="3D68A24B" w:rsidR="00DE7765" w:rsidRPr="00C7375F" w:rsidRDefault="00220864" w:rsidP="00C7375F">
                    <w:pPr>
                      <w:pStyle w:val="Brdtext"/>
                    </w:pPr>
                    <w:sdt>
                      <w:sdtPr>
                        <w:alias w:val="BilageEtikett"/>
                        <w:tag w:val="BilageEtikett"/>
                        <w:id w:val="-1555238776"/>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180973473"/>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9FFBA"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3945EC" w14:textId="037522A1" w:rsidR="00244011" w:rsidRDefault="0067559B" w:rsidP="00664D04">
                          <w:pPr>
                            <w:pStyle w:val="Brdtext"/>
                            <w:jc w:val="left"/>
                          </w:pPr>
                          <w:sdt>
                            <w:sdtPr>
                              <w:alias w:val="NummerEtikett"/>
                              <w:tag w:val="NummerEtikett"/>
                              <w:id w:val="74607616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77590642"/>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p w14:paraId="05735443" w14:textId="21CBCF8A" w:rsidR="00DE7765" w:rsidRPr="00C7375F" w:rsidRDefault="0067559B" w:rsidP="00C7375F">
                          <w:pPr>
                            <w:pStyle w:val="Brdtext"/>
                          </w:pPr>
                          <w:sdt>
                            <w:sdtPr>
                              <w:alias w:val="BilageEtikett"/>
                              <w:tag w:val="BilageEtikett"/>
                              <w:id w:val="1760091069"/>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1364782565"/>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E3945EC" w14:textId="037522A1" w:rsidR="00244011" w:rsidRDefault="00220864" w:rsidP="00664D04">
                    <w:pPr>
                      <w:pStyle w:val="Brdtext"/>
                      <w:jc w:val="left"/>
                    </w:pPr>
                    <w:sdt>
                      <w:sdtPr>
                        <w:alias w:val="NummerEtikett"/>
                        <w:tag w:val="NummerEtikett"/>
                        <w:id w:val="74607616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77590642"/>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p w14:paraId="05735443" w14:textId="21CBCF8A" w:rsidR="00DE7765" w:rsidRPr="00C7375F" w:rsidRDefault="00220864" w:rsidP="00C7375F">
                    <w:pPr>
                      <w:pStyle w:val="Brdtext"/>
                    </w:pPr>
                    <w:sdt>
                      <w:sdtPr>
                        <w:alias w:val="BilageEtikett"/>
                        <w:tag w:val="BilageEtikett"/>
                        <w:id w:val="1760091069"/>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1364782565"/>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E5371"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E0B28" w14:textId="0026B530" w:rsidR="00244011" w:rsidRDefault="0067559B" w:rsidP="00A118D8">
                          <w:pPr>
                            <w:pStyle w:val="Brdtext"/>
                            <w:jc w:val="left"/>
                          </w:pPr>
                          <w:sdt>
                            <w:sdtPr>
                              <w:alias w:val="NummerEtikett"/>
                              <w:tag w:val="NummerEtikett"/>
                              <w:id w:val="-1117917280"/>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715317488"/>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p w14:paraId="5BE113F2" w14:textId="3E23353B" w:rsidR="00DE7765" w:rsidRPr="00C7375F" w:rsidRDefault="0067559B" w:rsidP="00C7375F">
                          <w:pPr>
                            <w:pStyle w:val="Brdtext"/>
                          </w:pPr>
                          <w:sdt>
                            <w:sdtPr>
                              <w:alias w:val="BilageEtikett"/>
                              <w:tag w:val="BilageEtikett"/>
                              <w:id w:val="-913471013"/>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133948844"/>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E6E0B28" w14:textId="0026B530" w:rsidR="00244011" w:rsidRDefault="00220864" w:rsidP="00A118D8">
                    <w:pPr>
                      <w:pStyle w:val="Brdtext"/>
                      <w:jc w:val="left"/>
                    </w:pPr>
                    <w:sdt>
                      <w:sdtPr>
                        <w:alias w:val="NummerEtikett"/>
                        <w:tag w:val="NummerEtikett"/>
                        <w:id w:val="-1117917280"/>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715317488"/>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p w14:paraId="5BE113F2" w14:textId="3E23353B" w:rsidR="00DE7765" w:rsidRPr="00C7375F" w:rsidRDefault="00220864" w:rsidP="00C7375F">
                    <w:pPr>
                      <w:pStyle w:val="Brdtext"/>
                    </w:pPr>
                    <w:sdt>
                      <w:sdtPr>
                        <w:alias w:val="BilageEtikett"/>
                        <w:tag w:val="BilageEtikett"/>
                        <w:id w:val="-913471013"/>
                        <w:lock w:val="sdtContentLocked"/>
                        <w:dataBinding w:prefixMappings="xmlns:ns0='http://rkdhs/mallar/lagstiftning/Prop/Prop.xsd'" w:xpath="/ns0:dokumentvärden[1]/ns0:bilagor[1]/ns0:bilaga[2]/@bilageetikett" w:storeItemID="{068625C3-B546-44A5-B525-B7CC092E5AD6}"/>
                        <w:text/>
                      </w:sdtPr>
                      <w:sdtEndPr/>
                      <w:sdtContent>
                        <w:r w:rsidR="00DE7765">
                          <w:t>Bilaga</w:t>
                        </w:r>
                      </w:sdtContent>
                    </w:sdt>
                    <w:r w:rsidR="00DE7765">
                      <w:t xml:space="preserve"> </w:t>
                    </w:r>
                    <w:sdt>
                      <w:sdtPr>
                        <w:alias w:val="BilageNummer"/>
                        <w:tag w:val="BilageNummer"/>
                        <w:id w:val="-133948844"/>
                        <w:lock w:val="sdtContentLocked"/>
                        <w:dataBinding w:prefixMappings="xmlns:ns0='http://rkdhs/mallar/lagstiftning/Prop/Prop.xsd'" w:xpath="/ns0:dokumentvärden[1]/ns0:bilagor[1]/ns0:bilaga[2]/@bilagenummer" w:storeItemID="{068625C3-B546-44A5-B525-B7CC092E5AD6}"/>
                        <w:text/>
                      </w:sdtPr>
                      <w:sdtEndPr/>
                      <w:sdtContent>
                        <w:r w:rsidR="00DE7765">
                          <w:t>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ED708"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D6C025" w14:textId="228330F8" w:rsidR="00244011" w:rsidRDefault="0067559B" w:rsidP="00664D04">
                          <w:pPr>
                            <w:pStyle w:val="Brdtext"/>
                            <w:jc w:val="left"/>
                          </w:pPr>
                          <w:sdt>
                            <w:sdtPr>
                              <w:alias w:val="NummerEtikett"/>
                              <w:tag w:val="NummerEtikett"/>
                              <w:id w:val="1496000791"/>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385870328"/>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p w14:paraId="0867379D" w14:textId="10320202" w:rsidR="00DE7765" w:rsidRPr="00C7375F" w:rsidRDefault="0067559B" w:rsidP="00C7375F">
                          <w:pPr>
                            <w:pStyle w:val="Brdtext"/>
                          </w:pPr>
                          <w:sdt>
                            <w:sdtPr>
                              <w:alias w:val="BilageEtikett"/>
                              <w:tag w:val="BilageEtikett"/>
                              <w:id w:val="-174498540"/>
                              <w:lock w:val="sdtContentLocked"/>
                              <w:dataBinding w:prefixMappings="xmlns:ns0='http://rkdhs/mallar/lagstiftning/Prop/Prop.xsd'" w:xpath="/ns0:dokumentvärden[1]/ns0:bilagor[1]/ns0:bilaga[3]/@bilageetikett" w:storeItemID="{068625C3-B546-44A5-B525-B7CC092E5AD6}"/>
                              <w:text/>
                            </w:sdtPr>
                            <w:sdtEndPr/>
                            <w:sdtContent>
                              <w:r w:rsidR="00DE7765">
                                <w:t>Bilaga</w:t>
                              </w:r>
                            </w:sdtContent>
                          </w:sdt>
                          <w:r w:rsidR="00DE7765">
                            <w:t xml:space="preserve"> </w:t>
                          </w:r>
                          <w:sdt>
                            <w:sdtPr>
                              <w:alias w:val="BilageNummer"/>
                              <w:tag w:val="BilageNummer"/>
                              <w:id w:val="660268289"/>
                              <w:lock w:val="sdtContentLocked"/>
                              <w:dataBinding w:prefixMappings="xmlns:ns0='http://rkdhs/mallar/lagstiftning/Prop/Prop.xsd'" w:xpath="/ns0:dokumentvärden[1]/ns0:bilagor[1]/ns0:bilaga[3]/@bilagenummer" w:storeItemID="{068625C3-B546-44A5-B525-B7CC092E5AD6}"/>
                              <w:text/>
                            </w:sdtPr>
                            <w:sdtEndPr/>
                            <w:sdtContent>
                              <w:r w:rsidR="00DE776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FD6C025" w14:textId="228330F8" w:rsidR="00244011" w:rsidRDefault="00220864" w:rsidP="00664D04">
                    <w:pPr>
                      <w:pStyle w:val="Brdtext"/>
                      <w:jc w:val="left"/>
                    </w:pPr>
                    <w:sdt>
                      <w:sdtPr>
                        <w:alias w:val="NummerEtikett"/>
                        <w:tag w:val="NummerEtikett"/>
                        <w:id w:val="1496000791"/>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385870328"/>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p w14:paraId="0867379D" w14:textId="10320202" w:rsidR="00DE7765" w:rsidRPr="00C7375F" w:rsidRDefault="00220864" w:rsidP="00C7375F">
                    <w:pPr>
                      <w:pStyle w:val="Brdtext"/>
                    </w:pPr>
                    <w:sdt>
                      <w:sdtPr>
                        <w:alias w:val="BilageEtikett"/>
                        <w:tag w:val="BilageEtikett"/>
                        <w:id w:val="-174498540"/>
                        <w:lock w:val="sdtContentLocked"/>
                        <w:dataBinding w:prefixMappings="xmlns:ns0='http://rkdhs/mallar/lagstiftning/Prop/Prop.xsd'" w:xpath="/ns0:dokumentvärden[1]/ns0:bilagor[1]/ns0:bilaga[3]/@bilageetikett" w:storeItemID="{068625C3-B546-44A5-B525-B7CC092E5AD6}"/>
                        <w:text/>
                      </w:sdtPr>
                      <w:sdtEndPr/>
                      <w:sdtContent>
                        <w:r w:rsidR="00DE7765">
                          <w:t>Bilaga</w:t>
                        </w:r>
                      </w:sdtContent>
                    </w:sdt>
                    <w:r w:rsidR="00DE7765">
                      <w:t xml:space="preserve"> </w:t>
                    </w:r>
                    <w:sdt>
                      <w:sdtPr>
                        <w:alias w:val="BilageNummer"/>
                        <w:tag w:val="BilageNummer"/>
                        <w:id w:val="660268289"/>
                        <w:lock w:val="sdtContentLocked"/>
                        <w:dataBinding w:prefixMappings="xmlns:ns0='http://rkdhs/mallar/lagstiftning/Prop/Prop.xsd'" w:xpath="/ns0:dokumentvärden[1]/ns0:bilagor[1]/ns0:bilaga[3]/@bilagenummer" w:storeItemID="{068625C3-B546-44A5-B525-B7CC092E5AD6}"/>
                        <w:text/>
                      </w:sdtPr>
                      <w:sdtEndPr/>
                      <w:sdtContent>
                        <w:r w:rsidR="00DE7765">
                          <w:t>3</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8C749"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0B5443" w14:textId="1F21FA8B" w:rsidR="00244011" w:rsidRDefault="0067559B" w:rsidP="00A118D8">
                          <w:pPr>
                            <w:pStyle w:val="Brdtext"/>
                            <w:jc w:val="left"/>
                          </w:pPr>
                          <w:sdt>
                            <w:sdtPr>
                              <w:alias w:val="NummerEtikett"/>
                              <w:tag w:val="NummerEtikett"/>
                              <w:id w:val="1062761251"/>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486586562"/>
                              <w:lock w:val="sdtContentLocked"/>
                              <w:showingPlcHdr/>
                              <w:dataBinding w:prefixMappings="xmlns:ns0='http://rkdhs/mallar/lagstiftning/Prop/Prop.xsd'" w:xpath="/ns0:dokumentvärden[1]/ns0:dokumentnummer[1]" w:storeItemID="{068625C3-B546-44A5-B525-B7CC092E5AD6}"/>
                              <w:text/>
                            </w:sdtPr>
                            <w:sdtEndPr/>
                            <w:sdtContent>
                              <w:r w:rsidR="00612572">
                                <w:t>2025/26:237</w:t>
                              </w:r>
                            </w:sdtContent>
                          </w:sdt>
                        </w:p>
                        <w:p w14:paraId="4ECED5E2" w14:textId="3477673B" w:rsidR="00DE7765" w:rsidRPr="00C7375F" w:rsidRDefault="0067559B" w:rsidP="00C7375F">
                          <w:pPr>
                            <w:pStyle w:val="Brdtext"/>
                          </w:pPr>
                          <w:sdt>
                            <w:sdtPr>
                              <w:alias w:val="BilageEtikett"/>
                              <w:tag w:val="BilageEtikett"/>
                              <w:id w:val="-538979762"/>
                              <w:lock w:val="sdtContentLocked"/>
                              <w:dataBinding w:prefixMappings="xmlns:ns0='http://rkdhs/mallar/lagstiftning/Prop/Prop.xsd'" w:xpath="/ns0:dokumentvärden[1]/ns0:bilagor[1]/ns0:bilaga[3]/@bilageetikett" w:storeItemID="{068625C3-B546-44A5-B525-B7CC092E5AD6}"/>
                              <w:text/>
                            </w:sdtPr>
                            <w:sdtEndPr/>
                            <w:sdtContent>
                              <w:r w:rsidR="00DE7765">
                                <w:t>Bilaga</w:t>
                              </w:r>
                            </w:sdtContent>
                          </w:sdt>
                          <w:r w:rsidR="00DE7765">
                            <w:t xml:space="preserve"> </w:t>
                          </w:r>
                          <w:sdt>
                            <w:sdtPr>
                              <w:alias w:val="BilageNummer"/>
                              <w:tag w:val="BilageNummer"/>
                              <w:id w:val="1643008399"/>
                              <w:lock w:val="sdtContentLocked"/>
                              <w:dataBinding w:prefixMappings="xmlns:ns0='http://rkdhs/mallar/lagstiftning/Prop/Prop.xsd'" w:xpath="/ns0:dokumentvärden[1]/ns0:bilagor[1]/ns0:bilaga[3]/@bilagenummer" w:storeItemID="{068625C3-B546-44A5-B525-B7CC092E5AD6}"/>
                              <w:text/>
                            </w:sdtPr>
                            <w:sdtEndPr/>
                            <w:sdtContent>
                              <w:r w:rsidR="00DE776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A0B5443" w14:textId="1F21FA8B" w:rsidR="00244011" w:rsidRDefault="00220864" w:rsidP="00A118D8">
                    <w:pPr>
                      <w:pStyle w:val="Brdtext"/>
                      <w:jc w:val="left"/>
                    </w:pPr>
                    <w:sdt>
                      <w:sdtPr>
                        <w:alias w:val="NummerEtikett"/>
                        <w:tag w:val="NummerEtikett"/>
                        <w:id w:val="1062761251"/>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486586562"/>
                        <w:lock w:val="sdtContentLocked"/>
                        <w:showingPlcHdr/>
                        <w:dataBinding w:prefixMappings="xmlns:ns0='http://rkdhs/mallar/lagstiftning/Prop/Prop.xsd'" w:xpath="/ns0:dokumentvärden[1]/ns0:dokumentnummer[1]" w:storeItemID="{068625C3-B546-44A5-B525-B7CC092E5AD6}"/>
                        <w:text/>
                      </w:sdtPr>
                      <w:sdtEndPr/>
                      <w:sdtContent>
                        <w:r w:rsidR="00612572">
                          <w:t>2025/26:237</w:t>
                        </w:r>
                      </w:sdtContent>
                    </w:sdt>
                  </w:p>
                  <w:p w14:paraId="4ECED5E2" w14:textId="3477673B" w:rsidR="00DE7765" w:rsidRPr="00C7375F" w:rsidRDefault="00220864" w:rsidP="00C7375F">
                    <w:pPr>
                      <w:pStyle w:val="Brdtext"/>
                    </w:pPr>
                    <w:sdt>
                      <w:sdtPr>
                        <w:alias w:val="BilageEtikett"/>
                        <w:tag w:val="BilageEtikett"/>
                        <w:id w:val="-538979762"/>
                        <w:lock w:val="sdtContentLocked"/>
                        <w:dataBinding w:prefixMappings="xmlns:ns0='http://rkdhs/mallar/lagstiftning/Prop/Prop.xsd'" w:xpath="/ns0:dokumentvärden[1]/ns0:bilagor[1]/ns0:bilaga[3]/@bilageetikett" w:storeItemID="{068625C3-B546-44A5-B525-B7CC092E5AD6}"/>
                        <w:text/>
                      </w:sdtPr>
                      <w:sdtEndPr/>
                      <w:sdtContent>
                        <w:r w:rsidR="00DE7765">
                          <w:t>Bilaga</w:t>
                        </w:r>
                      </w:sdtContent>
                    </w:sdt>
                    <w:r w:rsidR="00DE7765">
                      <w:t xml:space="preserve"> </w:t>
                    </w:r>
                    <w:sdt>
                      <w:sdtPr>
                        <w:alias w:val="BilageNummer"/>
                        <w:tag w:val="BilageNummer"/>
                        <w:id w:val="1643008399"/>
                        <w:lock w:val="sdtContentLocked"/>
                        <w:dataBinding w:prefixMappings="xmlns:ns0='http://rkdhs/mallar/lagstiftning/Prop/Prop.xsd'" w:xpath="/ns0:dokumentvärden[1]/ns0:bilagor[1]/ns0:bilaga[3]/@bilagenummer" w:storeItemID="{068625C3-B546-44A5-B525-B7CC092E5AD6}"/>
                        <w:text/>
                      </w:sdtPr>
                      <w:sdtEndPr/>
                      <w:sdtContent>
                        <w:r w:rsidR="00DE7765">
                          <w:t>3</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6463C" w14:textId="77777777" w:rsidR="00244011" w:rsidRDefault="00244011" w:rsidP="00EE1584">
    <w:pPr>
      <w:pStyle w:val="Brdtext"/>
    </w:pP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C4862"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385DC" w14:textId="7807C41D" w:rsidR="00244011" w:rsidRDefault="0067559B" w:rsidP="00664D04">
                          <w:pPr>
                            <w:pStyle w:val="Brdtext"/>
                            <w:jc w:val="left"/>
                          </w:pPr>
                          <w:sdt>
                            <w:sdtPr>
                              <w:alias w:val="NummerEtikett"/>
                              <w:tag w:val="NummerEtikett"/>
                              <w:id w:val="-100333714"/>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103613417"/>
                              <w:lock w:val="sdtContentLocked"/>
                              <w:showingPlcHdr/>
                              <w:dataBinding w:prefixMappings="xmlns:ns0='http://rkdhs/mallar/lagstiftning/Prop/Prop.xsd'" w:xpath="/ns0:dokumentvärden[1]/ns0:dokumentnummer[1]" w:storeItemID="{068625C3-B546-44A5-B525-B7CC092E5AD6}"/>
                              <w:text/>
                            </w:sdtPr>
                            <w:sdtEndPr/>
                            <w:sdtContent>
                              <w:r w:rsidR="00C25F19">
                                <w:t>2025/26:237</w:t>
                              </w:r>
                            </w:sdtContent>
                          </w:sdt>
                        </w:p>
                        <w:p w14:paraId="627AC10D" w14:textId="01E45DB6" w:rsidR="00DE7765" w:rsidRPr="00C7375F" w:rsidRDefault="0067559B" w:rsidP="00C7375F">
                          <w:pPr>
                            <w:pStyle w:val="Brdtext"/>
                          </w:pPr>
                          <w:sdt>
                            <w:sdtPr>
                              <w:alias w:val="BilageEtikett"/>
                              <w:tag w:val="BilageEtikett"/>
                              <w:id w:val="882452932"/>
                              <w:lock w:val="sdtContentLocked"/>
                              <w:dataBinding w:prefixMappings="xmlns:ns0='http://rkdhs/mallar/lagstiftning/Prop/Prop.xsd'" w:xpath="/ns0:dokumentvärden[1]/ns0:bilagor[1]/ns0:bilaga[4]/@bilageetikett" w:storeItemID="{068625C3-B546-44A5-B525-B7CC092E5AD6}"/>
                              <w:text/>
                            </w:sdtPr>
                            <w:sdtEndPr/>
                            <w:sdtContent>
                              <w:r w:rsidR="00DE7765">
                                <w:t>Bilaga</w:t>
                              </w:r>
                            </w:sdtContent>
                          </w:sdt>
                          <w:r w:rsidR="00DE7765">
                            <w:t xml:space="preserve"> </w:t>
                          </w:r>
                          <w:sdt>
                            <w:sdtPr>
                              <w:alias w:val="BilageNummer"/>
                              <w:tag w:val="BilageNummer"/>
                              <w:id w:val="-1776012632"/>
                              <w:lock w:val="sdtContentLocked"/>
                              <w:dataBinding w:prefixMappings="xmlns:ns0='http://rkdhs/mallar/lagstiftning/Prop/Prop.xsd'" w:xpath="/ns0:dokumentvärden[1]/ns0:bilagor[1]/ns0:bilaga[4]/@bilagenummer" w:storeItemID="{068625C3-B546-44A5-B525-B7CC092E5AD6}"/>
                              <w:text/>
                            </w:sdtPr>
                            <w:sdtEndPr/>
                            <w:sdtContent>
                              <w:r w:rsidR="00DE7765">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91385DC" w14:textId="7807C41D" w:rsidR="00244011" w:rsidRDefault="00220864" w:rsidP="00664D04">
                    <w:pPr>
                      <w:pStyle w:val="Brdtext"/>
                      <w:jc w:val="left"/>
                    </w:pPr>
                    <w:sdt>
                      <w:sdtPr>
                        <w:alias w:val="NummerEtikett"/>
                        <w:tag w:val="NummerEtikett"/>
                        <w:id w:val="-100333714"/>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103613417"/>
                        <w:lock w:val="sdtContentLocked"/>
                        <w:showingPlcHdr/>
                        <w:dataBinding w:prefixMappings="xmlns:ns0='http://rkdhs/mallar/lagstiftning/Prop/Prop.xsd'" w:xpath="/ns0:dokumentvärden[1]/ns0:dokumentnummer[1]" w:storeItemID="{068625C3-B546-44A5-B525-B7CC092E5AD6}"/>
                        <w:text/>
                      </w:sdtPr>
                      <w:sdtEndPr/>
                      <w:sdtContent>
                        <w:r w:rsidR="00C25F19">
                          <w:t>2025/26:237</w:t>
                        </w:r>
                      </w:sdtContent>
                    </w:sdt>
                  </w:p>
                  <w:p w14:paraId="627AC10D" w14:textId="01E45DB6" w:rsidR="00DE7765" w:rsidRPr="00C7375F" w:rsidRDefault="00220864" w:rsidP="00C7375F">
                    <w:pPr>
                      <w:pStyle w:val="Brdtext"/>
                    </w:pPr>
                    <w:sdt>
                      <w:sdtPr>
                        <w:alias w:val="BilageEtikett"/>
                        <w:tag w:val="BilageEtikett"/>
                        <w:id w:val="882452932"/>
                        <w:lock w:val="sdtContentLocked"/>
                        <w:dataBinding w:prefixMappings="xmlns:ns0='http://rkdhs/mallar/lagstiftning/Prop/Prop.xsd'" w:xpath="/ns0:dokumentvärden[1]/ns0:bilagor[1]/ns0:bilaga[4]/@bilageetikett" w:storeItemID="{068625C3-B546-44A5-B525-B7CC092E5AD6}"/>
                        <w:text/>
                      </w:sdtPr>
                      <w:sdtEndPr/>
                      <w:sdtContent>
                        <w:r w:rsidR="00DE7765">
                          <w:t>Bilaga</w:t>
                        </w:r>
                      </w:sdtContent>
                    </w:sdt>
                    <w:r w:rsidR="00DE7765">
                      <w:t xml:space="preserve"> </w:t>
                    </w:r>
                    <w:sdt>
                      <w:sdtPr>
                        <w:alias w:val="BilageNummer"/>
                        <w:tag w:val="BilageNummer"/>
                        <w:id w:val="-1776012632"/>
                        <w:lock w:val="sdtContentLocked"/>
                        <w:dataBinding w:prefixMappings="xmlns:ns0='http://rkdhs/mallar/lagstiftning/Prop/Prop.xsd'" w:xpath="/ns0:dokumentvärden[1]/ns0:bilagor[1]/ns0:bilaga[4]/@bilagenummer" w:storeItemID="{068625C3-B546-44A5-B525-B7CC092E5AD6}"/>
                        <w:text/>
                      </w:sdtPr>
                      <w:sdtEndPr/>
                      <w:sdtContent>
                        <w:r w:rsidR="00DE7765">
                          <w:t>4</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04513"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FAF37" w14:textId="48415D2C" w:rsidR="00244011" w:rsidRDefault="0067559B" w:rsidP="00A118D8">
                          <w:pPr>
                            <w:pStyle w:val="Brdtext"/>
                            <w:jc w:val="left"/>
                          </w:pPr>
                          <w:sdt>
                            <w:sdtPr>
                              <w:alias w:val="NummerEtikett"/>
                              <w:tag w:val="NummerEtikett"/>
                              <w:id w:val="-1262294715"/>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431305071"/>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p w14:paraId="1CCF1F3B" w14:textId="4A1305DA" w:rsidR="00DE7765" w:rsidRPr="00C7375F" w:rsidRDefault="0067559B" w:rsidP="00C7375F">
                          <w:pPr>
                            <w:pStyle w:val="Brdtext"/>
                          </w:pPr>
                          <w:sdt>
                            <w:sdtPr>
                              <w:alias w:val="BilageEtikett"/>
                              <w:tag w:val="BilageEtikett"/>
                              <w:id w:val="-1579441888"/>
                              <w:lock w:val="sdtContentLocked"/>
                              <w:dataBinding w:prefixMappings="xmlns:ns0='http://rkdhs/mallar/lagstiftning/Prop/Prop.xsd'" w:xpath="/ns0:dokumentvärden[1]/ns0:bilagor[1]/ns0:bilaga[4]/@bilageetikett" w:storeItemID="{068625C3-B546-44A5-B525-B7CC092E5AD6}"/>
                              <w:text/>
                            </w:sdtPr>
                            <w:sdtEndPr/>
                            <w:sdtContent>
                              <w:r w:rsidR="00DE7765">
                                <w:t>Bilaga</w:t>
                              </w:r>
                            </w:sdtContent>
                          </w:sdt>
                          <w:r w:rsidR="00DE7765">
                            <w:t xml:space="preserve"> </w:t>
                          </w:r>
                          <w:sdt>
                            <w:sdtPr>
                              <w:alias w:val="BilageNummer"/>
                              <w:tag w:val="BilageNummer"/>
                              <w:id w:val="-1405448860"/>
                              <w:lock w:val="sdtContentLocked"/>
                              <w:dataBinding w:prefixMappings="xmlns:ns0='http://rkdhs/mallar/lagstiftning/Prop/Prop.xsd'" w:xpath="/ns0:dokumentvärden[1]/ns0:bilagor[1]/ns0:bilaga[4]/@bilagenummer" w:storeItemID="{068625C3-B546-44A5-B525-B7CC092E5AD6}"/>
                              <w:text/>
                            </w:sdtPr>
                            <w:sdtEndPr/>
                            <w:sdtContent>
                              <w:r w:rsidR="00DE7765">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22FAF37" w14:textId="48415D2C" w:rsidR="00244011" w:rsidRDefault="00220864" w:rsidP="00A118D8">
                    <w:pPr>
                      <w:pStyle w:val="Brdtext"/>
                      <w:jc w:val="left"/>
                    </w:pPr>
                    <w:sdt>
                      <w:sdtPr>
                        <w:alias w:val="NummerEtikett"/>
                        <w:tag w:val="NummerEtikett"/>
                        <w:id w:val="-1262294715"/>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431305071"/>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p w14:paraId="1CCF1F3B" w14:textId="4A1305DA" w:rsidR="00DE7765" w:rsidRPr="00C7375F" w:rsidRDefault="00220864" w:rsidP="00C7375F">
                    <w:pPr>
                      <w:pStyle w:val="Brdtext"/>
                    </w:pPr>
                    <w:sdt>
                      <w:sdtPr>
                        <w:alias w:val="BilageEtikett"/>
                        <w:tag w:val="BilageEtikett"/>
                        <w:id w:val="-1579441888"/>
                        <w:lock w:val="sdtContentLocked"/>
                        <w:dataBinding w:prefixMappings="xmlns:ns0='http://rkdhs/mallar/lagstiftning/Prop/Prop.xsd'" w:xpath="/ns0:dokumentvärden[1]/ns0:bilagor[1]/ns0:bilaga[4]/@bilageetikett" w:storeItemID="{068625C3-B546-44A5-B525-B7CC092E5AD6}"/>
                        <w:text/>
                      </w:sdtPr>
                      <w:sdtEndPr/>
                      <w:sdtContent>
                        <w:r w:rsidR="00DE7765">
                          <w:t>Bilaga</w:t>
                        </w:r>
                      </w:sdtContent>
                    </w:sdt>
                    <w:r w:rsidR="00DE7765">
                      <w:t xml:space="preserve"> </w:t>
                    </w:r>
                    <w:sdt>
                      <w:sdtPr>
                        <w:alias w:val="BilageNummer"/>
                        <w:tag w:val="BilageNummer"/>
                        <w:id w:val="-1405448860"/>
                        <w:lock w:val="sdtContentLocked"/>
                        <w:dataBinding w:prefixMappings="xmlns:ns0='http://rkdhs/mallar/lagstiftning/Prop/Prop.xsd'" w:xpath="/ns0:dokumentvärden[1]/ns0:bilagor[1]/ns0:bilaga[4]/@bilagenummer" w:storeItemID="{068625C3-B546-44A5-B525-B7CC092E5AD6}"/>
                        <w:text/>
                      </w:sdtPr>
                      <w:sdtEndPr/>
                      <w:sdtContent>
                        <w:r w:rsidR="00DE7765">
                          <w:t>4</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6C1E" w14:textId="77777777" w:rsidR="00244011" w:rsidRDefault="00244011" w:rsidP="00EE1584">
    <w:pPr>
      <w:pStyle w:val="Brdtext"/>
    </w:pP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34D3B"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335DDF" w14:textId="355392EF" w:rsidR="00244011" w:rsidRPr="00756E21" w:rsidRDefault="0067559B" w:rsidP="00664D04">
                          <w:pPr>
                            <w:pStyle w:val="Brdtext"/>
                            <w:jc w:val="left"/>
                          </w:pPr>
                          <w:sdt>
                            <w:sdtPr>
                              <w:alias w:val="NummerEtikett"/>
                              <w:tag w:val="NummerEtikett"/>
                              <w:id w:val="-31395735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141998803"/>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5.5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Ffez8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D335DDF" w14:textId="355392EF" w:rsidR="00244011" w:rsidRPr="00756E21" w:rsidRDefault="00220864" w:rsidP="00664D04">
                    <w:pPr>
                      <w:pStyle w:val="Brdtext"/>
                      <w:jc w:val="left"/>
                    </w:pPr>
                    <w:sdt>
                      <w:sdtPr>
                        <w:alias w:val="NummerEtikett"/>
                        <w:tag w:val="NummerEtikett"/>
                        <w:id w:val="-313957359"/>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141998803"/>
                        <w:lock w:val="sdtContentLocked"/>
                        <w:showingPlcHdr/>
                        <w:dataBinding w:prefixMappings="xmlns:ns0='http://rkdhs/mallar/lagstiftning/Prop/Prop.xsd'" w:xpath="/ns0:dokumentvärden[1]/ns0:dokumentnummer[1]" w:storeItemID="{068625C3-B546-44A5-B525-B7CC092E5AD6}"/>
                        <w:text/>
                      </w:sdtPr>
                      <w:sdtEndPr/>
                      <w:sdtContent>
                        <w:r w:rsidR="00DE7765">
                          <w:t xml:space="preserve">     </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55F1A"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60EC7" w14:textId="0CA93499" w:rsidR="00244011" w:rsidRPr="00756E21" w:rsidRDefault="0067559B" w:rsidP="00A118D8">
                          <w:pPr>
                            <w:pStyle w:val="Brdtext"/>
                            <w:jc w:val="left"/>
                          </w:pPr>
                          <w:sdt>
                            <w:sdtPr>
                              <w:alias w:val="NummerEtikett"/>
                              <w:tag w:val="NummerEtikett"/>
                              <w:id w:val="1677612204"/>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409997182"/>
                              <w:lock w:val="sdtContentLocked"/>
                              <w:showingPlcHdr/>
                              <w:dataBinding w:prefixMappings="xmlns:ns0='http://rkdhs/mallar/lagstiftning/Prop/Prop.xsd'" w:xpath="/ns0:dokumentvärden[1]/ns0:dokumentnummer[1]" w:storeItemID="{068625C3-B546-44A5-B525-B7CC092E5AD6}"/>
                              <w:text/>
                            </w:sdtPr>
                            <w:sdtEndPr/>
                            <w:sdtContent>
                              <w:r w:rsidR="00C308DB">
                                <w:t>2025/26:237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pt;margin-top:36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pF/C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3260EC7" w14:textId="0CA93499" w:rsidR="00244011" w:rsidRPr="00756E21" w:rsidRDefault="00220864" w:rsidP="00A118D8">
                    <w:pPr>
                      <w:pStyle w:val="Brdtext"/>
                      <w:jc w:val="left"/>
                    </w:pPr>
                    <w:sdt>
                      <w:sdtPr>
                        <w:alias w:val="NummerEtikett"/>
                        <w:tag w:val="NummerEtikett"/>
                        <w:id w:val="1677612204"/>
                        <w:lock w:val="sdtContentLocked"/>
                        <w:dataBinding w:prefixMappings="xmlns:ns0='http://rkdhs/mallar/lagstiftning/Prop/Prop.xsd'" w:xpath="/ns0:dokumentvärden[1]/ns0:dokumentnummer[1]/@etikett" w:storeItemID="{068625C3-B546-44A5-B525-B7CC092E5AD6}"/>
                        <w:text/>
                      </w:sdtPr>
                      <w:sdtEndPr/>
                      <w:sdtContent>
                        <w:r w:rsidR="00CC2A7C">
                          <w:t>Prop.</w:t>
                        </w:r>
                      </w:sdtContent>
                    </w:sdt>
                    <w:r w:rsidR="00244011">
                      <w:t xml:space="preserve"> </w:t>
                    </w:r>
                    <w:sdt>
                      <w:sdtPr>
                        <w:alias w:val="Nummer"/>
                        <w:tag w:val="Nummer"/>
                        <w:id w:val="-1409997182"/>
                        <w:lock w:val="sdtContentLocked"/>
                        <w:showingPlcHdr/>
                        <w:dataBinding w:prefixMappings="xmlns:ns0='http://rkdhs/mallar/lagstiftning/Prop/Prop.xsd'" w:xpath="/ns0:dokumentvärden[1]/ns0:dokumentnummer[1]" w:storeItemID="{068625C3-B546-44A5-B525-B7CC092E5AD6}"/>
                        <w:text/>
                      </w:sdtPr>
                      <w:sdtEndPr/>
                      <w:sdtContent>
                        <w:r w:rsidR="00C308DB">
                          <w:t>2025/26:237</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74F16"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0">
      <w:lvl w:ilvl="0">
        <w:start w:val="1"/>
        <w:numFmt w:val="none"/>
        <w:pStyle w:val="Brdtextefternumreradlista"/>
        <w:suff w:val="nothing"/>
        <w:lvlText w:val=""/>
        <w:lvlJc w:val="left"/>
        <w:pPr>
          <w:ind w:left="0" w:firstLine="0"/>
        </w:pPr>
        <w:rPr>
          <w:rFonts w:ascii="Times New Roman" w:hAnsi="Times New Roman" w:hint="default"/>
        </w:rPr>
      </w:lvl>
    </w:lvlOverride>
    <w:lvlOverride w:ilvl="1">
      <w:lvl w:ilvl="1">
        <w:start w:val="1"/>
        <w:numFmt w:val="decimal"/>
        <w:pStyle w:val="Numreradlista"/>
        <w:lvlText w:val="%2."/>
        <w:lvlJc w:val="left"/>
        <w:pPr>
          <w:ind w:left="284" w:hanging="284"/>
        </w:pPr>
        <w:rPr>
          <w:rFonts w:hint="default"/>
        </w:rPr>
      </w:lvl>
    </w:lvlOverride>
    <w:lvlOverride w:ilvl="2">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lvl w:ilvl="3">
        <w:start w:val="1"/>
        <w:numFmt w:val="none"/>
        <w:lvlRestart w:val="0"/>
        <w:lvlText w:val=""/>
        <w:lvlJc w:val="left"/>
        <w:pPr>
          <w:ind w:left="1440" w:hanging="360"/>
        </w:pPr>
        <w:rPr>
          <w:rFonts w:hint="default"/>
        </w:rPr>
      </w:lvl>
    </w:lvlOverride>
    <w:lvlOverride w:ilvl="4">
      <w:lvl w:ilvl="4">
        <w:start w:val="1"/>
        <w:numFmt w:val="none"/>
        <w:lvlRestart w:val="0"/>
        <w:lvlText w:val=""/>
        <w:lvlJc w:val="left"/>
        <w:pPr>
          <w:ind w:left="1800" w:hanging="360"/>
        </w:pPr>
        <w:rPr>
          <w:rFonts w:hint="default"/>
        </w:rPr>
      </w:lvl>
    </w:lvlOverride>
    <w:lvlOverride w:ilvl="5">
      <w:lvl w:ilvl="5">
        <w:start w:val="1"/>
        <w:numFmt w:val="none"/>
        <w:lvlRestart w:val="0"/>
        <w:lvlText w:val=""/>
        <w:lvlJc w:val="left"/>
        <w:pPr>
          <w:ind w:left="2160" w:hanging="360"/>
        </w:pPr>
        <w:rPr>
          <w:rFonts w:hint="default"/>
        </w:rPr>
      </w:lvl>
    </w:lvlOverride>
    <w:lvlOverride w:ilvl="6">
      <w:lvl w:ilvl="6">
        <w:start w:val="1"/>
        <w:numFmt w:val="none"/>
        <w:lvlRestart w:val="0"/>
        <w:lvlText w:val=""/>
        <w:lvlJc w:val="left"/>
        <w:pPr>
          <w:ind w:left="2520" w:hanging="360"/>
        </w:pPr>
        <w:rPr>
          <w:rFonts w:hint="default"/>
        </w:rPr>
      </w:lvl>
    </w:lvlOverride>
    <w:lvlOverride w:ilvl="7">
      <w:lvl w:ilvl="7">
        <w:start w:val="1"/>
        <w:numFmt w:val="none"/>
        <w:lvlRestart w:val="0"/>
        <w:lvlText w:val=""/>
        <w:lvlJc w:val="left"/>
        <w:pPr>
          <w:ind w:left="2880" w:hanging="360"/>
        </w:pPr>
        <w:rPr>
          <w:rFonts w:hint="default"/>
        </w:rPr>
      </w:lvl>
    </w:lvlOverride>
    <w:lvlOverride w:ilvl="8">
      <w:lvl w:ilvl="8">
        <w:start w:val="1"/>
        <w:numFmt w:val="none"/>
        <w:lvlRestart w:val="0"/>
        <w:lvlText w:val=""/>
        <w:lvlJc w:val="left"/>
        <w:pPr>
          <w:ind w:left="3240" w:hanging="360"/>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 w:numId="43" w16cid:durableId="401872405">
    <w:abstractNumId w:val="1"/>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mirrorMargins/>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3E2"/>
    <w:rsid w:val="000023F8"/>
    <w:rsid w:val="00006880"/>
    <w:rsid w:val="000070E2"/>
    <w:rsid w:val="0000783D"/>
    <w:rsid w:val="000106C3"/>
    <w:rsid w:val="00010C08"/>
    <w:rsid w:val="000112FE"/>
    <w:rsid w:val="00011FD3"/>
    <w:rsid w:val="000127FF"/>
    <w:rsid w:val="000140A3"/>
    <w:rsid w:val="000163C7"/>
    <w:rsid w:val="000211BF"/>
    <w:rsid w:val="00025171"/>
    <w:rsid w:val="000276E3"/>
    <w:rsid w:val="00032E6D"/>
    <w:rsid w:val="00040A0F"/>
    <w:rsid w:val="00043863"/>
    <w:rsid w:val="00043AB1"/>
    <w:rsid w:val="00043EBE"/>
    <w:rsid w:val="00044048"/>
    <w:rsid w:val="00046417"/>
    <w:rsid w:val="00047664"/>
    <w:rsid w:val="00055486"/>
    <w:rsid w:val="00061989"/>
    <w:rsid w:val="000631A9"/>
    <w:rsid w:val="00063C6D"/>
    <w:rsid w:val="00065DE2"/>
    <w:rsid w:val="00067524"/>
    <w:rsid w:val="00070DFE"/>
    <w:rsid w:val="00072689"/>
    <w:rsid w:val="00075F2D"/>
    <w:rsid w:val="000761F8"/>
    <w:rsid w:val="0008203A"/>
    <w:rsid w:val="00082BD8"/>
    <w:rsid w:val="00085ABB"/>
    <w:rsid w:val="00085AEF"/>
    <w:rsid w:val="00085EFF"/>
    <w:rsid w:val="000879B3"/>
    <w:rsid w:val="0009544E"/>
    <w:rsid w:val="00096CFD"/>
    <w:rsid w:val="000978DE"/>
    <w:rsid w:val="000A1209"/>
    <w:rsid w:val="000A2F13"/>
    <w:rsid w:val="000A40DD"/>
    <w:rsid w:val="000A6489"/>
    <w:rsid w:val="000A66BE"/>
    <w:rsid w:val="000A6754"/>
    <w:rsid w:val="000A6F2D"/>
    <w:rsid w:val="000A79B1"/>
    <w:rsid w:val="000B3DDA"/>
    <w:rsid w:val="000B4F23"/>
    <w:rsid w:val="000B7DEE"/>
    <w:rsid w:val="000C0142"/>
    <w:rsid w:val="000C0772"/>
    <w:rsid w:val="000C5CDD"/>
    <w:rsid w:val="000C7233"/>
    <w:rsid w:val="000D03FD"/>
    <w:rsid w:val="000D43C8"/>
    <w:rsid w:val="000D650C"/>
    <w:rsid w:val="000E67B7"/>
    <w:rsid w:val="000E6A30"/>
    <w:rsid w:val="000E723C"/>
    <w:rsid w:val="000E7DA9"/>
    <w:rsid w:val="000F4DD6"/>
    <w:rsid w:val="000F73C2"/>
    <w:rsid w:val="000F73EB"/>
    <w:rsid w:val="001028C5"/>
    <w:rsid w:val="00107129"/>
    <w:rsid w:val="00110C85"/>
    <w:rsid w:val="00111194"/>
    <w:rsid w:val="00113CC6"/>
    <w:rsid w:val="00115516"/>
    <w:rsid w:val="00115B9D"/>
    <w:rsid w:val="00116299"/>
    <w:rsid w:val="001166EB"/>
    <w:rsid w:val="0012094D"/>
    <w:rsid w:val="00120961"/>
    <w:rsid w:val="00122565"/>
    <w:rsid w:val="0012360F"/>
    <w:rsid w:val="00125F18"/>
    <w:rsid w:val="00127836"/>
    <w:rsid w:val="00130CE1"/>
    <w:rsid w:val="00131972"/>
    <w:rsid w:val="0013464D"/>
    <w:rsid w:val="00135343"/>
    <w:rsid w:val="0014027A"/>
    <w:rsid w:val="00143D7F"/>
    <w:rsid w:val="00144361"/>
    <w:rsid w:val="001456A0"/>
    <w:rsid w:val="001523AE"/>
    <w:rsid w:val="00152749"/>
    <w:rsid w:val="00152BB9"/>
    <w:rsid w:val="001531B4"/>
    <w:rsid w:val="00155500"/>
    <w:rsid w:val="00157EF7"/>
    <w:rsid w:val="00162BB7"/>
    <w:rsid w:val="00163D57"/>
    <w:rsid w:val="00166139"/>
    <w:rsid w:val="001738D3"/>
    <w:rsid w:val="00174E46"/>
    <w:rsid w:val="00175A45"/>
    <w:rsid w:val="00176E54"/>
    <w:rsid w:val="00181DAB"/>
    <w:rsid w:val="001846EB"/>
    <w:rsid w:val="00185AD6"/>
    <w:rsid w:val="00186929"/>
    <w:rsid w:val="0019074D"/>
    <w:rsid w:val="00193A9B"/>
    <w:rsid w:val="00194C95"/>
    <w:rsid w:val="00195571"/>
    <w:rsid w:val="00195E55"/>
    <w:rsid w:val="001A0FB9"/>
    <w:rsid w:val="001A465E"/>
    <w:rsid w:val="001A4767"/>
    <w:rsid w:val="001A5048"/>
    <w:rsid w:val="001A6239"/>
    <w:rsid w:val="001A6FAB"/>
    <w:rsid w:val="001B27D4"/>
    <w:rsid w:val="001B7CDA"/>
    <w:rsid w:val="001C0D83"/>
    <w:rsid w:val="001C40CD"/>
    <w:rsid w:val="001C4647"/>
    <w:rsid w:val="001C6834"/>
    <w:rsid w:val="001D0157"/>
    <w:rsid w:val="001D0638"/>
    <w:rsid w:val="001D1007"/>
    <w:rsid w:val="001D27B8"/>
    <w:rsid w:val="001D2B7C"/>
    <w:rsid w:val="001D3465"/>
    <w:rsid w:val="001D4287"/>
    <w:rsid w:val="001D7D3E"/>
    <w:rsid w:val="001E7992"/>
    <w:rsid w:val="001F5CE5"/>
    <w:rsid w:val="001F782A"/>
    <w:rsid w:val="002001F8"/>
    <w:rsid w:val="00203904"/>
    <w:rsid w:val="00203FAB"/>
    <w:rsid w:val="0020543F"/>
    <w:rsid w:val="0021192D"/>
    <w:rsid w:val="00211E15"/>
    <w:rsid w:val="002132D5"/>
    <w:rsid w:val="002142C4"/>
    <w:rsid w:val="002176E0"/>
    <w:rsid w:val="00220864"/>
    <w:rsid w:val="00233E31"/>
    <w:rsid w:val="00235765"/>
    <w:rsid w:val="002367E5"/>
    <w:rsid w:val="002405D8"/>
    <w:rsid w:val="00244011"/>
    <w:rsid w:val="00244906"/>
    <w:rsid w:val="00246F78"/>
    <w:rsid w:val="00252C4D"/>
    <w:rsid w:val="00257D77"/>
    <w:rsid w:val="002603EF"/>
    <w:rsid w:val="00262B44"/>
    <w:rsid w:val="00263274"/>
    <w:rsid w:val="00263817"/>
    <w:rsid w:val="002675C4"/>
    <w:rsid w:val="002675E9"/>
    <w:rsid w:val="00271AC1"/>
    <w:rsid w:val="002818CA"/>
    <w:rsid w:val="002859A1"/>
    <w:rsid w:val="00285A6F"/>
    <w:rsid w:val="00285F20"/>
    <w:rsid w:val="00287045"/>
    <w:rsid w:val="0029293D"/>
    <w:rsid w:val="00292E0F"/>
    <w:rsid w:val="00294B19"/>
    <w:rsid w:val="00295225"/>
    <w:rsid w:val="00295C59"/>
    <w:rsid w:val="002962D5"/>
    <w:rsid w:val="00297A80"/>
    <w:rsid w:val="002A1E80"/>
    <w:rsid w:val="002A1FAE"/>
    <w:rsid w:val="002A2948"/>
    <w:rsid w:val="002A36BC"/>
    <w:rsid w:val="002B01BF"/>
    <w:rsid w:val="002B12FD"/>
    <w:rsid w:val="002B7EB5"/>
    <w:rsid w:val="002C02D3"/>
    <w:rsid w:val="002C14EF"/>
    <w:rsid w:val="002C16FC"/>
    <w:rsid w:val="002C1EBF"/>
    <w:rsid w:val="002C49A5"/>
    <w:rsid w:val="002C5330"/>
    <w:rsid w:val="002D09C9"/>
    <w:rsid w:val="002D2ED8"/>
    <w:rsid w:val="002D6A16"/>
    <w:rsid w:val="002E219E"/>
    <w:rsid w:val="002E57AD"/>
    <w:rsid w:val="002E5F6A"/>
    <w:rsid w:val="002E60D4"/>
    <w:rsid w:val="002E7485"/>
    <w:rsid w:val="002F073E"/>
    <w:rsid w:val="002F1A55"/>
    <w:rsid w:val="002F434A"/>
    <w:rsid w:val="002F4A14"/>
    <w:rsid w:val="002F4DD9"/>
    <w:rsid w:val="00307C18"/>
    <w:rsid w:val="0031012B"/>
    <w:rsid w:val="00312E5A"/>
    <w:rsid w:val="0031352D"/>
    <w:rsid w:val="00317CC4"/>
    <w:rsid w:val="00320896"/>
    <w:rsid w:val="00327E6C"/>
    <w:rsid w:val="00332455"/>
    <w:rsid w:val="00332DE2"/>
    <w:rsid w:val="0034001E"/>
    <w:rsid w:val="00342D4D"/>
    <w:rsid w:val="00344E28"/>
    <w:rsid w:val="0034791C"/>
    <w:rsid w:val="00351E66"/>
    <w:rsid w:val="00352DCA"/>
    <w:rsid w:val="0035347F"/>
    <w:rsid w:val="0035356C"/>
    <w:rsid w:val="00355582"/>
    <w:rsid w:val="003605D4"/>
    <w:rsid w:val="00360677"/>
    <w:rsid w:val="003612EA"/>
    <w:rsid w:val="00361ABA"/>
    <w:rsid w:val="00362009"/>
    <w:rsid w:val="00362B62"/>
    <w:rsid w:val="00370176"/>
    <w:rsid w:val="0037021E"/>
    <w:rsid w:val="00371D07"/>
    <w:rsid w:val="00376669"/>
    <w:rsid w:val="00381C02"/>
    <w:rsid w:val="00385158"/>
    <w:rsid w:val="0038525D"/>
    <w:rsid w:val="00385C7A"/>
    <w:rsid w:val="0038735C"/>
    <w:rsid w:val="00387CBD"/>
    <w:rsid w:val="00390A6D"/>
    <w:rsid w:val="00394BEA"/>
    <w:rsid w:val="00397521"/>
    <w:rsid w:val="003A1544"/>
    <w:rsid w:val="003A3ACA"/>
    <w:rsid w:val="003B024C"/>
    <w:rsid w:val="003B0EF7"/>
    <w:rsid w:val="003B26C6"/>
    <w:rsid w:val="003B735E"/>
    <w:rsid w:val="003C0194"/>
    <w:rsid w:val="003C7E8F"/>
    <w:rsid w:val="003D02E8"/>
    <w:rsid w:val="003D0E6F"/>
    <w:rsid w:val="003D3033"/>
    <w:rsid w:val="003D565A"/>
    <w:rsid w:val="003D6631"/>
    <w:rsid w:val="003E042B"/>
    <w:rsid w:val="003E1270"/>
    <w:rsid w:val="003E2E9A"/>
    <w:rsid w:val="003E3D11"/>
    <w:rsid w:val="003E4276"/>
    <w:rsid w:val="003F2744"/>
    <w:rsid w:val="003F3D8A"/>
    <w:rsid w:val="003F4295"/>
    <w:rsid w:val="003F6CBA"/>
    <w:rsid w:val="004026B7"/>
    <w:rsid w:val="004056C6"/>
    <w:rsid w:val="00414A77"/>
    <w:rsid w:val="004158C3"/>
    <w:rsid w:val="0042009C"/>
    <w:rsid w:val="004221F4"/>
    <w:rsid w:val="00423F8E"/>
    <w:rsid w:val="0042549F"/>
    <w:rsid w:val="0042561B"/>
    <w:rsid w:val="0042584F"/>
    <w:rsid w:val="00432371"/>
    <w:rsid w:val="00432F6E"/>
    <w:rsid w:val="00434803"/>
    <w:rsid w:val="00441DF7"/>
    <w:rsid w:val="004457A0"/>
    <w:rsid w:val="004457D6"/>
    <w:rsid w:val="00445801"/>
    <w:rsid w:val="00446747"/>
    <w:rsid w:val="00450482"/>
    <w:rsid w:val="004506DF"/>
    <w:rsid w:val="00451C3E"/>
    <w:rsid w:val="00452D99"/>
    <w:rsid w:val="00454D1F"/>
    <w:rsid w:val="004653D4"/>
    <w:rsid w:val="00465E66"/>
    <w:rsid w:val="004727BD"/>
    <w:rsid w:val="004734CD"/>
    <w:rsid w:val="004738C6"/>
    <w:rsid w:val="00474983"/>
    <w:rsid w:val="00474C8E"/>
    <w:rsid w:val="00477ABF"/>
    <w:rsid w:val="00484FCB"/>
    <w:rsid w:val="00487BE9"/>
    <w:rsid w:val="00490ACA"/>
    <w:rsid w:val="004917D3"/>
    <w:rsid w:val="004A3C47"/>
    <w:rsid w:val="004A4D23"/>
    <w:rsid w:val="004A683F"/>
    <w:rsid w:val="004B11EC"/>
    <w:rsid w:val="004B45DA"/>
    <w:rsid w:val="004B5C2E"/>
    <w:rsid w:val="004B6A37"/>
    <w:rsid w:val="004B771E"/>
    <w:rsid w:val="004C12F9"/>
    <w:rsid w:val="004C3AEF"/>
    <w:rsid w:val="004C4981"/>
    <w:rsid w:val="004C4B88"/>
    <w:rsid w:val="004C6EBB"/>
    <w:rsid w:val="004C70F2"/>
    <w:rsid w:val="004D3BF4"/>
    <w:rsid w:val="004D6D83"/>
    <w:rsid w:val="004D7475"/>
    <w:rsid w:val="004D7A3D"/>
    <w:rsid w:val="004E0277"/>
    <w:rsid w:val="004E62A0"/>
    <w:rsid w:val="004F013F"/>
    <w:rsid w:val="004F1448"/>
    <w:rsid w:val="004F29B2"/>
    <w:rsid w:val="004F4804"/>
    <w:rsid w:val="00500B7A"/>
    <w:rsid w:val="0050181A"/>
    <w:rsid w:val="00504ADE"/>
    <w:rsid w:val="00504FB2"/>
    <w:rsid w:val="00506A6B"/>
    <w:rsid w:val="0050742E"/>
    <w:rsid w:val="00510DD2"/>
    <w:rsid w:val="0051351F"/>
    <w:rsid w:val="00513F14"/>
    <w:rsid w:val="005147E0"/>
    <w:rsid w:val="00515EC7"/>
    <w:rsid w:val="00530FC4"/>
    <w:rsid w:val="005311C5"/>
    <w:rsid w:val="005333B1"/>
    <w:rsid w:val="00533460"/>
    <w:rsid w:val="0053355B"/>
    <w:rsid w:val="00535212"/>
    <w:rsid w:val="005358B1"/>
    <w:rsid w:val="00536700"/>
    <w:rsid w:val="00537022"/>
    <w:rsid w:val="00537049"/>
    <w:rsid w:val="00540DF7"/>
    <w:rsid w:val="0054196B"/>
    <w:rsid w:val="005429E7"/>
    <w:rsid w:val="00542DDB"/>
    <w:rsid w:val="00544938"/>
    <w:rsid w:val="00547668"/>
    <w:rsid w:val="00552E8C"/>
    <w:rsid w:val="00556424"/>
    <w:rsid w:val="00561D74"/>
    <w:rsid w:val="0056410E"/>
    <w:rsid w:val="00564D4D"/>
    <w:rsid w:val="005652A9"/>
    <w:rsid w:val="005722ED"/>
    <w:rsid w:val="00574282"/>
    <w:rsid w:val="00574F50"/>
    <w:rsid w:val="00584FCD"/>
    <w:rsid w:val="0058709C"/>
    <w:rsid w:val="005870F4"/>
    <w:rsid w:val="005926A7"/>
    <w:rsid w:val="005A0098"/>
    <w:rsid w:val="005A2C12"/>
    <w:rsid w:val="005A3B52"/>
    <w:rsid w:val="005A3B8A"/>
    <w:rsid w:val="005A54C3"/>
    <w:rsid w:val="005A72C8"/>
    <w:rsid w:val="005A7EB1"/>
    <w:rsid w:val="005B49A2"/>
    <w:rsid w:val="005C0FDC"/>
    <w:rsid w:val="005C11AF"/>
    <w:rsid w:val="005C2E5B"/>
    <w:rsid w:val="005C4FC4"/>
    <w:rsid w:val="005C5DD2"/>
    <w:rsid w:val="005D31A4"/>
    <w:rsid w:val="005D3B15"/>
    <w:rsid w:val="005E1131"/>
    <w:rsid w:val="005E3665"/>
    <w:rsid w:val="005E3C60"/>
    <w:rsid w:val="005E3C87"/>
    <w:rsid w:val="005E5E8D"/>
    <w:rsid w:val="005E7780"/>
    <w:rsid w:val="005F008B"/>
    <w:rsid w:val="005F089D"/>
    <w:rsid w:val="005F121F"/>
    <w:rsid w:val="005F13BA"/>
    <w:rsid w:val="005F2844"/>
    <w:rsid w:val="005F3E3C"/>
    <w:rsid w:val="005F48D9"/>
    <w:rsid w:val="005F4EBB"/>
    <w:rsid w:val="005F70C6"/>
    <w:rsid w:val="005F7386"/>
    <w:rsid w:val="00601BA2"/>
    <w:rsid w:val="00602FF7"/>
    <w:rsid w:val="006042E5"/>
    <w:rsid w:val="0060650E"/>
    <w:rsid w:val="006115D2"/>
    <w:rsid w:val="00612572"/>
    <w:rsid w:val="00613168"/>
    <w:rsid w:val="00616A48"/>
    <w:rsid w:val="00617215"/>
    <w:rsid w:val="00617D56"/>
    <w:rsid w:val="00626B7E"/>
    <w:rsid w:val="00634C6C"/>
    <w:rsid w:val="00640C08"/>
    <w:rsid w:val="0064389E"/>
    <w:rsid w:val="0064723F"/>
    <w:rsid w:val="00650A95"/>
    <w:rsid w:val="0065293C"/>
    <w:rsid w:val="00652B2E"/>
    <w:rsid w:val="00661B45"/>
    <w:rsid w:val="00664D04"/>
    <w:rsid w:val="0066533B"/>
    <w:rsid w:val="00665358"/>
    <w:rsid w:val="0066656D"/>
    <w:rsid w:val="006668D5"/>
    <w:rsid w:val="00667FC2"/>
    <w:rsid w:val="00670FDB"/>
    <w:rsid w:val="006737AA"/>
    <w:rsid w:val="006741CC"/>
    <w:rsid w:val="00674574"/>
    <w:rsid w:val="0067559B"/>
    <w:rsid w:val="00676699"/>
    <w:rsid w:val="00676752"/>
    <w:rsid w:val="0068032E"/>
    <w:rsid w:val="00684F41"/>
    <w:rsid w:val="0068579B"/>
    <w:rsid w:val="0069200D"/>
    <w:rsid w:val="006923D1"/>
    <w:rsid w:val="006949B8"/>
    <w:rsid w:val="006A0759"/>
    <w:rsid w:val="006A2EEC"/>
    <w:rsid w:val="006A6FF1"/>
    <w:rsid w:val="006B0585"/>
    <w:rsid w:val="006B1439"/>
    <w:rsid w:val="006B2E43"/>
    <w:rsid w:val="006B6F5C"/>
    <w:rsid w:val="006C3AFC"/>
    <w:rsid w:val="006C671A"/>
    <w:rsid w:val="006D232A"/>
    <w:rsid w:val="006D4A59"/>
    <w:rsid w:val="006D4C91"/>
    <w:rsid w:val="006D6EFC"/>
    <w:rsid w:val="006D6F79"/>
    <w:rsid w:val="006E0779"/>
    <w:rsid w:val="006E0B12"/>
    <w:rsid w:val="006E234F"/>
    <w:rsid w:val="006E345B"/>
    <w:rsid w:val="006E34F6"/>
    <w:rsid w:val="006E4743"/>
    <w:rsid w:val="006E47C8"/>
    <w:rsid w:val="006E5A48"/>
    <w:rsid w:val="006E5BA0"/>
    <w:rsid w:val="006F17E6"/>
    <w:rsid w:val="006F1889"/>
    <w:rsid w:val="006F1BC2"/>
    <w:rsid w:val="006F2296"/>
    <w:rsid w:val="006F4745"/>
    <w:rsid w:val="007020D6"/>
    <w:rsid w:val="007030C4"/>
    <w:rsid w:val="007064DA"/>
    <w:rsid w:val="00712EDD"/>
    <w:rsid w:val="007159FE"/>
    <w:rsid w:val="0073286A"/>
    <w:rsid w:val="00735F7E"/>
    <w:rsid w:val="007408FE"/>
    <w:rsid w:val="007428B6"/>
    <w:rsid w:val="00751306"/>
    <w:rsid w:val="007519F6"/>
    <w:rsid w:val="007524F1"/>
    <w:rsid w:val="00753EFC"/>
    <w:rsid w:val="00756E53"/>
    <w:rsid w:val="00756EAD"/>
    <w:rsid w:val="00762CDA"/>
    <w:rsid w:val="00763A3D"/>
    <w:rsid w:val="007648F2"/>
    <w:rsid w:val="00767D40"/>
    <w:rsid w:val="007705A3"/>
    <w:rsid w:val="007721AD"/>
    <w:rsid w:val="00773619"/>
    <w:rsid w:val="0077500F"/>
    <w:rsid w:val="007751D7"/>
    <w:rsid w:val="007754D6"/>
    <w:rsid w:val="00777AB3"/>
    <w:rsid w:val="00781161"/>
    <w:rsid w:val="00782D59"/>
    <w:rsid w:val="007834E8"/>
    <w:rsid w:val="007854D4"/>
    <w:rsid w:val="0078688B"/>
    <w:rsid w:val="00787BEC"/>
    <w:rsid w:val="00791898"/>
    <w:rsid w:val="007A040D"/>
    <w:rsid w:val="007A0AC8"/>
    <w:rsid w:val="007A2097"/>
    <w:rsid w:val="007A4089"/>
    <w:rsid w:val="007A7406"/>
    <w:rsid w:val="007B4EB4"/>
    <w:rsid w:val="007C1483"/>
    <w:rsid w:val="007C15BE"/>
    <w:rsid w:val="007C5DEA"/>
    <w:rsid w:val="007C6631"/>
    <w:rsid w:val="007C6E37"/>
    <w:rsid w:val="007D045C"/>
    <w:rsid w:val="007D25ED"/>
    <w:rsid w:val="007D3A9D"/>
    <w:rsid w:val="007E44F8"/>
    <w:rsid w:val="007E70C6"/>
    <w:rsid w:val="007F17EA"/>
    <w:rsid w:val="007F5652"/>
    <w:rsid w:val="007F6727"/>
    <w:rsid w:val="008035D7"/>
    <w:rsid w:val="008054AE"/>
    <w:rsid w:val="00806287"/>
    <w:rsid w:val="00811E52"/>
    <w:rsid w:val="008141FF"/>
    <w:rsid w:val="0081778B"/>
    <w:rsid w:val="008212D3"/>
    <w:rsid w:val="00823968"/>
    <w:rsid w:val="00830602"/>
    <w:rsid w:val="0083187A"/>
    <w:rsid w:val="008321F8"/>
    <w:rsid w:val="00834815"/>
    <w:rsid w:val="008419CD"/>
    <w:rsid w:val="008449F4"/>
    <w:rsid w:val="008463D8"/>
    <w:rsid w:val="008478BB"/>
    <w:rsid w:val="008524DA"/>
    <w:rsid w:val="00853C1F"/>
    <w:rsid w:val="00854CDB"/>
    <w:rsid w:val="008568B8"/>
    <w:rsid w:val="0085711F"/>
    <w:rsid w:val="00862380"/>
    <w:rsid w:val="00863AA1"/>
    <w:rsid w:val="00863C1F"/>
    <w:rsid w:val="00863FAF"/>
    <w:rsid w:val="00872A36"/>
    <w:rsid w:val="00873091"/>
    <w:rsid w:val="0087615E"/>
    <w:rsid w:val="00876795"/>
    <w:rsid w:val="00882820"/>
    <w:rsid w:val="00884D66"/>
    <w:rsid w:val="008857B8"/>
    <w:rsid w:val="00890BC8"/>
    <w:rsid w:val="00890F70"/>
    <w:rsid w:val="008937E3"/>
    <w:rsid w:val="00897BD6"/>
    <w:rsid w:val="008A1705"/>
    <w:rsid w:val="008A48C1"/>
    <w:rsid w:val="008B1C1B"/>
    <w:rsid w:val="008B48D7"/>
    <w:rsid w:val="008B4EC5"/>
    <w:rsid w:val="008B5B8D"/>
    <w:rsid w:val="008B6943"/>
    <w:rsid w:val="008C0725"/>
    <w:rsid w:val="008C1822"/>
    <w:rsid w:val="008C42F3"/>
    <w:rsid w:val="008C6FA5"/>
    <w:rsid w:val="008C714E"/>
    <w:rsid w:val="008C728F"/>
    <w:rsid w:val="008D5418"/>
    <w:rsid w:val="008E1047"/>
    <w:rsid w:val="008E3691"/>
    <w:rsid w:val="008E434C"/>
    <w:rsid w:val="008E60DD"/>
    <w:rsid w:val="008E643A"/>
    <w:rsid w:val="008E6651"/>
    <w:rsid w:val="008F0389"/>
    <w:rsid w:val="008F0733"/>
    <w:rsid w:val="008F2013"/>
    <w:rsid w:val="008F61C6"/>
    <w:rsid w:val="008F6391"/>
    <w:rsid w:val="008F7951"/>
    <w:rsid w:val="00900A87"/>
    <w:rsid w:val="009026BB"/>
    <w:rsid w:val="00906FC8"/>
    <w:rsid w:val="00906FDE"/>
    <w:rsid w:val="0091172E"/>
    <w:rsid w:val="009138EB"/>
    <w:rsid w:val="00914A74"/>
    <w:rsid w:val="00915BF3"/>
    <w:rsid w:val="009161B5"/>
    <w:rsid w:val="0091622A"/>
    <w:rsid w:val="00920097"/>
    <w:rsid w:val="009205B3"/>
    <w:rsid w:val="00922E83"/>
    <w:rsid w:val="0093096C"/>
    <w:rsid w:val="00932F55"/>
    <w:rsid w:val="00936B1B"/>
    <w:rsid w:val="009415C3"/>
    <w:rsid w:val="0094324D"/>
    <w:rsid w:val="00945AC3"/>
    <w:rsid w:val="00947731"/>
    <w:rsid w:val="00951955"/>
    <w:rsid w:val="00952E1E"/>
    <w:rsid w:val="00953D04"/>
    <w:rsid w:val="00955249"/>
    <w:rsid w:val="009572A4"/>
    <w:rsid w:val="009604DA"/>
    <w:rsid w:val="00960FDF"/>
    <w:rsid w:val="009634FC"/>
    <w:rsid w:val="00971EFD"/>
    <w:rsid w:val="00975EA3"/>
    <w:rsid w:val="00980016"/>
    <w:rsid w:val="009814FD"/>
    <w:rsid w:val="00981CF6"/>
    <w:rsid w:val="009831A0"/>
    <w:rsid w:val="00985FDE"/>
    <w:rsid w:val="00987008"/>
    <w:rsid w:val="00987DD1"/>
    <w:rsid w:val="0099167E"/>
    <w:rsid w:val="009956F4"/>
    <w:rsid w:val="009963AA"/>
    <w:rsid w:val="009A4473"/>
    <w:rsid w:val="009A46D7"/>
    <w:rsid w:val="009A4C6F"/>
    <w:rsid w:val="009A4CD5"/>
    <w:rsid w:val="009A4FDE"/>
    <w:rsid w:val="009A51D0"/>
    <w:rsid w:val="009A7B86"/>
    <w:rsid w:val="009B46E4"/>
    <w:rsid w:val="009C0F31"/>
    <w:rsid w:val="009C2B67"/>
    <w:rsid w:val="009C38E8"/>
    <w:rsid w:val="009C5051"/>
    <w:rsid w:val="009C52B1"/>
    <w:rsid w:val="009C61A6"/>
    <w:rsid w:val="009C6229"/>
    <w:rsid w:val="009C6D58"/>
    <w:rsid w:val="009D04A7"/>
    <w:rsid w:val="009D1AD6"/>
    <w:rsid w:val="009D6A5E"/>
    <w:rsid w:val="009D7B25"/>
    <w:rsid w:val="009D7EF0"/>
    <w:rsid w:val="009F2AC6"/>
    <w:rsid w:val="009F38FB"/>
    <w:rsid w:val="00A02D0B"/>
    <w:rsid w:val="00A118D8"/>
    <w:rsid w:val="00A11C77"/>
    <w:rsid w:val="00A121B9"/>
    <w:rsid w:val="00A13A71"/>
    <w:rsid w:val="00A16183"/>
    <w:rsid w:val="00A177C7"/>
    <w:rsid w:val="00A20FD6"/>
    <w:rsid w:val="00A2108E"/>
    <w:rsid w:val="00A22920"/>
    <w:rsid w:val="00A22B78"/>
    <w:rsid w:val="00A2670B"/>
    <w:rsid w:val="00A27C03"/>
    <w:rsid w:val="00A30AE8"/>
    <w:rsid w:val="00A315EA"/>
    <w:rsid w:val="00A32406"/>
    <w:rsid w:val="00A32BF1"/>
    <w:rsid w:val="00A335D5"/>
    <w:rsid w:val="00A3431C"/>
    <w:rsid w:val="00A40190"/>
    <w:rsid w:val="00A401C4"/>
    <w:rsid w:val="00A4086F"/>
    <w:rsid w:val="00A42E08"/>
    <w:rsid w:val="00A45CAA"/>
    <w:rsid w:val="00A46AD1"/>
    <w:rsid w:val="00A476E3"/>
    <w:rsid w:val="00A51BC6"/>
    <w:rsid w:val="00A53499"/>
    <w:rsid w:val="00A538A3"/>
    <w:rsid w:val="00A640C6"/>
    <w:rsid w:val="00A643CF"/>
    <w:rsid w:val="00A7165A"/>
    <w:rsid w:val="00A71DB8"/>
    <w:rsid w:val="00A738F0"/>
    <w:rsid w:val="00A73FCD"/>
    <w:rsid w:val="00A76360"/>
    <w:rsid w:val="00A77512"/>
    <w:rsid w:val="00A77B45"/>
    <w:rsid w:val="00A80877"/>
    <w:rsid w:val="00A82617"/>
    <w:rsid w:val="00A85019"/>
    <w:rsid w:val="00A851EA"/>
    <w:rsid w:val="00A8548C"/>
    <w:rsid w:val="00A856B5"/>
    <w:rsid w:val="00A858C5"/>
    <w:rsid w:val="00A8707F"/>
    <w:rsid w:val="00A91D20"/>
    <w:rsid w:val="00A93215"/>
    <w:rsid w:val="00A932B0"/>
    <w:rsid w:val="00A937DF"/>
    <w:rsid w:val="00A94369"/>
    <w:rsid w:val="00A950D5"/>
    <w:rsid w:val="00AA00A4"/>
    <w:rsid w:val="00AA1AF4"/>
    <w:rsid w:val="00AA2258"/>
    <w:rsid w:val="00AA2A75"/>
    <w:rsid w:val="00AA31F2"/>
    <w:rsid w:val="00AA4978"/>
    <w:rsid w:val="00AA5DA5"/>
    <w:rsid w:val="00AB35DF"/>
    <w:rsid w:val="00AB5167"/>
    <w:rsid w:val="00AB573D"/>
    <w:rsid w:val="00AB67EF"/>
    <w:rsid w:val="00AC0393"/>
    <w:rsid w:val="00AC259F"/>
    <w:rsid w:val="00AC3E3B"/>
    <w:rsid w:val="00AC4793"/>
    <w:rsid w:val="00AC484C"/>
    <w:rsid w:val="00AC64FC"/>
    <w:rsid w:val="00AD44E4"/>
    <w:rsid w:val="00AD6662"/>
    <w:rsid w:val="00AD7F6B"/>
    <w:rsid w:val="00AE121A"/>
    <w:rsid w:val="00AE41F9"/>
    <w:rsid w:val="00AE553C"/>
    <w:rsid w:val="00AE7164"/>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25675"/>
    <w:rsid w:val="00B30DD3"/>
    <w:rsid w:val="00B32167"/>
    <w:rsid w:val="00B364F8"/>
    <w:rsid w:val="00B36F45"/>
    <w:rsid w:val="00B40CA5"/>
    <w:rsid w:val="00B425C2"/>
    <w:rsid w:val="00B42712"/>
    <w:rsid w:val="00B42AEF"/>
    <w:rsid w:val="00B439B9"/>
    <w:rsid w:val="00B43E6A"/>
    <w:rsid w:val="00B444D4"/>
    <w:rsid w:val="00B50A9C"/>
    <w:rsid w:val="00B50C12"/>
    <w:rsid w:val="00B50DBD"/>
    <w:rsid w:val="00B5748D"/>
    <w:rsid w:val="00B61F4F"/>
    <w:rsid w:val="00B6470E"/>
    <w:rsid w:val="00B648F7"/>
    <w:rsid w:val="00B66357"/>
    <w:rsid w:val="00B669F3"/>
    <w:rsid w:val="00B711B7"/>
    <w:rsid w:val="00B72B1A"/>
    <w:rsid w:val="00B76245"/>
    <w:rsid w:val="00B7625D"/>
    <w:rsid w:val="00B82B71"/>
    <w:rsid w:val="00B849B0"/>
    <w:rsid w:val="00B87498"/>
    <w:rsid w:val="00B908FA"/>
    <w:rsid w:val="00B92D32"/>
    <w:rsid w:val="00B937F4"/>
    <w:rsid w:val="00B9461D"/>
    <w:rsid w:val="00BA6701"/>
    <w:rsid w:val="00BA6DA2"/>
    <w:rsid w:val="00BA760C"/>
    <w:rsid w:val="00BA79AD"/>
    <w:rsid w:val="00BB3F51"/>
    <w:rsid w:val="00BB4010"/>
    <w:rsid w:val="00BB66F4"/>
    <w:rsid w:val="00BC0372"/>
    <w:rsid w:val="00BC06AC"/>
    <w:rsid w:val="00BC2840"/>
    <w:rsid w:val="00BC43F0"/>
    <w:rsid w:val="00BC4B2B"/>
    <w:rsid w:val="00BC4EBF"/>
    <w:rsid w:val="00BD0368"/>
    <w:rsid w:val="00BD1624"/>
    <w:rsid w:val="00BD3326"/>
    <w:rsid w:val="00BD6947"/>
    <w:rsid w:val="00BD794E"/>
    <w:rsid w:val="00BE673F"/>
    <w:rsid w:val="00BE67A7"/>
    <w:rsid w:val="00BF40F4"/>
    <w:rsid w:val="00BF449B"/>
    <w:rsid w:val="00BF5F66"/>
    <w:rsid w:val="00BF61A4"/>
    <w:rsid w:val="00C00C2B"/>
    <w:rsid w:val="00C015F7"/>
    <w:rsid w:val="00C024CA"/>
    <w:rsid w:val="00C026B4"/>
    <w:rsid w:val="00C0514A"/>
    <w:rsid w:val="00C05B93"/>
    <w:rsid w:val="00C06D71"/>
    <w:rsid w:val="00C06FD5"/>
    <w:rsid w:val="00C13B63"/>
    <w:rsid w:val="00C17119"/>
    <w:rsid w:val="00C205E2"/>
    <w:rsid w:val="00C22958"/>
    <w:rsid w:val="00C23EFD"/>
    <w:rsid w:val="00C24C3D"/>
    <w:rsid w:val="00C250F3"/>
    <w:rsid w:val="00C25F19"/>
    <w:rsid w:val="00C308DB"/>
    <w:rsid w:val="00C3241F"/>
    <w:rsid w:val="00C3691B"/>
    <w:rsid w:val="00C4197B"/>
    <w:rsid w:val="00C47A8A"/>
    <w:rsid w:val="00C511B9"/>
    <w:rsid w:val="00C516A8"/>
    <w:rsid w:val="00C52028"/>
    <w:rsid w:val="00C52D2C"/>
    <w:rsid w:val="00C544DB"/>
    <w:rsid w:val="00C54F93"/>
    <w:rsid w:val="00C57856"/>
    <w:rsid w:val="00C57E30"/>
    <w:rsid w:val="00C60629"/>
    <w:rsid w:val="00C6365E"/>
    <w:rsid w:val="00C6366D"/>
    <w:rsid w:val="00C67150"/>
    <w:rsid w:val="00C70289"/>
    <w:rsid w:val="00C71644"/>
    <w:rsid w:val="00C716D6"/>
    <w:rsid w:val="00C71756"/>
    <w:rsid w:val="00C746D2"/>
    <w:rsid w:val="00C74A2D"/>
    <w:rsid w:val="00C75B2E"/>
    <w:rsid w:val="00C76EC8"/>
    <w:rsid w:val="00C779B1"/>
    <w:rsid w:val="00C77C20"/>
    <w:rsid w:val="00C8425B"/>
    <w:rsid w:val="00C866EB"/>
    <w:rsid w:val="00C879B5"/>
    <w:rsid w:val="00C92EDF"/>
    <w:rsid w:val="00C95AD1"/>
    <w:rsid w:val="00C9631C"/>
    <w:rsid w:val="00C97F02"/>
    <w:rsid w:val="00CA161B"/>
    <w:rsid w:val="00CA1B36"/>
    <w:rsid w:val="00CA291C"/>
    <w:rsid w:val="00CA644F"/>
    <w:rsid w:val="00CA71C5"/>
    <w:rsid w:val="00CB3906"/>
    <w:rsid w:val="00CB67B4"/>
    <w:rsid w:val="00CC2A7C"/>
    <w:rsid w:val="00CC3895"/>
    <w:rsid w:val="00CC555B"/>
    <w:rsid w:val="00CC69AF"/>
    <w:rsid w:val="00CC7E2B"/>
    <w:rsid w:val="00CD1B52"/>
    <w:rsid w:val="00CD3194"/>
    <w:rsid w:val="00CD368D"/>
    <w:rsid w:val="00CD41FA"/>
    <w:rsid w:val="00CD4243"/>
    <w:rsid w:val="00CD6C70"/>
    <w:rsid w:val="00CE0113"/>
    <w:rsid w:val="00CE501F"/>
    <w:rsid w:val="00CE5186"/>
    <w:rsid w:val="00CE5602"/>
    <w:rsid w:val="00CE5F1A"/>
    <w:rsid w:val="00CF0598"/>
    <w:rsid w:val="00CF1CB5"/>
    <w:rsid w:val="00CF26B3"/>
    <w:rsid w:val="00CF2B9C"/>
    <w:rsid w:val="00CF3744"/>
    <w:rsid w:val="00D04A06"/>
    <w:rsid w:val="00D04A47"/>
    <w:rsid w:val="00D04EC3"/>
    <w:rsid w:val="00D12B0A"/>
    <w:rsid w:val="00D143D5"/>
    <w:rsid w:val="00D2084D"/>
    <w:rsid w:val="00D20967"/>
    <w:rsid w:val="00D32BCF"/>
    <w:rsid w:val="00D332B5"/>
    <w:rsid w:val="00D37400"/>
    <w:rsid w:val="00D423E2"/>
    <w:rsid w:val="00D42F0C"/>
    <w:rsid w:val="00D45DEE"/>
    <w:rsid w:val="00D46107"/>
    <w:rsid w:val="00D465BF"/>
    <w:rsid w:val="00D477A5"/>
    <w:rsid w:val="00D50784"/>
    <w:rsid w:val="00D51C77"/>
    <w:rsid w:val="00D51E13"/>
    <w:rsid w:val="00D53197"/>
    <w:rsid w:val="00D75981"/>
    <w:rsid w:val="00D7657B"/>
    <w:rsid w:val="00D76584"/>
    <w:rsid w:val="00D8504A"/>
    <w:rsid w:val="00D9256D"/>
    <w:rsid w:val="00D92B10"/>
    <w:rsid w:val="00D92C98"/>
    <w:rsid w:val="00D9410D"/>
    <w:rsid w:val="00D947BA"/>
    <w:rsid w:val="00DA07DB"/>
    <w:rsid w:val="00DA1C27"/>
    <w:rsid w:val="00DA524D"/>
    <w:rsid w:val="00DA612D"/>
    <w:rsid w:val="00DB19BB"/>
    <w:rsid w:val="00DB3C2B"/>
    <w:rsid w:val="00DB5937"/>
    <w:rsid w:val="00DB62B9"/>
    <w:rsid w:val="00DC2740"/>
    <w:rsid w:val="00DC55EB"/>
    <w:rsid w:val="00DD1584"/>
    <w:rsid w:val="00DD21A0"/>
    <w:rsid w:val="00DD26CE"/>
    <w:rsid w:val="00DD706C"/>
    <w:rsid w:val="00DD7177"/>
    <w:rsid w:val="00DD7FA5"/>
    <w:rsid w:val="00DE4432"/>
    <w:rsid w:val="00DE4A8A"/>
    <w:rsid w:val="00DE581C"/>
    <w:rsid w:val="00DE62BC"/>
    <w:rsid w:val="00DE6481"/>
    <w:rsid w:val="00DE676B"/>
    <w:rsid w:val="00DE7765"/>
    <w:rsid w:val="00DF5E55"/>
    <w:rsid w:val="00E00975"/>
    <w:rsid w:val="00E01018"/>
    <w:rsid w:val="00E020E7"/>
    <w:rsid w:val="00E05B09"/>
    <w:rsid w:val="00E068D6"/>
    <w:rsid w:val="00E07DD1"/>
    <w:rsid w:val="00E153E2"/>
    <w:rsid w:val="00E15C65"/>
    <w:rsid w:val="00E1601D"/>
    <w:rsid w:val="00E169B3"/>
    <w:rsid w:val="00E22AC9"/>
    <w:rsid w:val="00E237C2"/>
    <w:rsid w:val="00E24CE3"/>
    <w:rsid w:val="00E2570A"/>
    <w:rsid w:val="00E257CC"/>
    <w:rsid w:val="00E2734F"/>
    <w:rsid w:val="00E371B7"/>
    <w:rsid w:val="00E444C3"/>
    <w:rsid w:val="00E46004"/>
    <w:rsid w:val="00E465F6"/>
    <w:rsid w:val="00E52261"/>
    <w:rsid w:val="00E57C43"/>
    <w:rsid w:val="00E672A6"/>
    <w:rsid w:val="00E678BE"/>
    <w:rsid w:val="00E71DF5"/>
    <w:rsid w:val="00E72942"/>
    <w:rsid w:val="00E752E2"/>
    <w:rsid w:val="00E77951"/>
    <w:rsid w:val="00E77BE5"/>
    <w:rsid w:val="00E80DA0"/>
    <w:rsid w:val="00E81A88"/>
    <w:rsid w:val="00E81F6B"/>
    <w:rsid w:val="00E823D2"/>
    <w:rsid w:val="00E827A2"/>
    <w:rsid w:val="00E86329"/>
    <w:rsid w:val="00E90753"/>
    <w:rsid w:val="00E914E9"/>
    <w:rsid w:val="00E93706"/>
    <w:rsid w:val="00EA1F6C"/>
    <w:rsid w:val="00EA1FBF"/>
    <w:rsid w:val="00EA4366"/>
    <w:rsid w:val="00EA7762"/>
    <w:rsid w:val="00EB2528"/>
    <w:rsid w:val="00EC3063"/>
    <w:rsid w:val="00EC33CD"/>
    <w:rsid w:val="00EC442C"/>
    <w:rsid w:val="00EC4936"/>
    <w:rsid w:val="00ED5748"/>
    <w:rsid w:val="00ED633C"/>
    <w:rsid w:val="00EE1584"/>
    <w:rsid w:val="00EE3AF4"/>
    <w:rsid w:val="00EE5DA5"/>
    <w:rsid w:val="00EF34A0"/>
    <w:rsid w:val="00EF37DD"/>
    <w:rsid w:val="00EF4F11"/>
    <w:rsid w:val="00EF74DE"/>
    <w:rsid w:val="00EF77A5"/>
    <w:rsid w:val="00F007F3"/>
    <w:rsid w:val="00F00C64"/>
    <w:rsid w:val="00F0223F"/>
    <w:rsid w:val="00F039B2"/>
    <w:rsid w:val="00F05B4E"/>
    <w:rsid w:val="00F10357"/>
    <w:rsid w:val="00F11470"/>
    <w:rsid w:val="00F11605"/>
    <w:rsid w:val="00F1254B"/>
    <w:rsid w:val="00F1296D"/>
    <w:rsid w:val="00F12A03"/>
    <w:rsid w:val="00F13B4D"/>
    <w:rsid w:val="00F15CC0"/>
    <w:rsid w:val="00F16964"/>
    <w:rsid w:val="00F16A9C"/>
    <w:rsid w:val="00F16B84"/>
    <w:rsid w:val="00F214E2"/>
    <w:rsid w:val="00F2564E"/>
    <w:rsid w:val="00F261C1"/>
    <w:rsid w:val="00F301F8"/>
    <w:rsid w:val="00F31501"/>
    <w:rsid w:val="00F323C1"/>
    <w:rsid w:val="00F44318"/>
    <w:rsid w:val="00F44DC6"/>
    <w:rsid w:val="00F50DDC"/>
    <w:rsid w:val="00F55A46"/>
    <w:rsid w:val="00F607B4"/>
    <w:rsid w:val="00F615FB"/>
    <w:rsid w:val="00F65D5F"/>
    <w:rsid w:val="00F66903"/>
    <w:rsid w:val="00F66FA7"/>
    <w:rsid w:val="00F67AA9"/>
    <w:rsid w:val="00F712CF"/>
    <w:rsid w:val="00F7204B"/>
    <w:rsid w:val="00F72DEB"/>
    <w:rsid w:val="00F8009C"/>
    <w:rsid w:val="00F8033E"/>
    <w:rsid w:val="00F83776"/>
    <w:rsid w:val="00F85211"/>
    <w:rsid w:val="00F862EE"/>
    <w:rsid w:val="00F874C2"/>
    <w:rsid w:val="00F925FA"/>
    <w:rsid w:val="00F93877"/>
    <w:rsid w:val="00F965F7"/>
    <w:rsid w:val="00F9798D"/>
    <w:rsid w:val="00FA1E93"/>
    <w:rsid w:val="00FA2035"/>
    <w:rsid w:val="00FA2081"/>
    <w:rsid w:val="00FA60BB"/>
    <w:rsid w:val="00FA63CA"/>
    <w:rsid w:val="00FB0984"/>
    <w:rsid w:val="00FB2317"/>
    <w:rsid w:val="00FB2D6C"/>
    <w:rsid w:val="00FB53DC"/>
    <w:rsid w:val="00FB78A1"/>
    <w:rsid w:val="00FC0765"/>
    <w:rsid w:val="00FC2CFD"/>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83008"/>
  <w15:docId w15:val="{90AACC61-9159-491B-BF95-BAEBBFA5D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04386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043863"/>
    <w:pPr>
      <w:keepNext/>
      <w:keepLines/>
      <w:numPr>
        <w:ilvl w:val="4"/>
        <w:numId w:val="14"/>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043863"/>
    <w:pPr>
      <w:keepNext/>
      <w:keepLines/>
      <w:numPr>
        <w:ilvl w:val="5"/>
        <w:numId w:val="14"/>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043863"/>
    <w:pPr>
      <w:keepNext/>
      <w:keepLines/>
      <w:numPr>
        <w:ilvl w:val="6"/>
        <w:numId w:val="14"/>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043863"/>
    <w:pPr>
      <w:keepNext/>
      <w:keepLines/>
      <w:numPr>
        <w:ilvl w:val="7"/>
        <w:numId w:val="14"/>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043863"/>
    <w:pPr>
      <w:keepNext/>
      <w:keepLines/>
      <w:numPr>
        <w:ilvl w:val="8"/>
        <w:numId w:val="14"/>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rsid w:val="00B0103B"/>
    <w:rPr>
      <w:rFonts w:ascii="Times New Roman" w:hAnsi="Times New Roman"/>
      <w:b/>
      <w:sz w:val="23"/>
    </w:rPr>
  </w:style>
  <w:style w:type="character" w:customStyle="1" w:styleId="Rubrik4Char">
    <w:name w:val="Rubrik 4 Char"/>
    <w:basedOn w:val="Standardstycketeckensnitt"/>
    <w:link w:val="Rubrik4"/>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043863"/>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043863"/>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043863"/>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043863"/>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043863"/>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043863"/>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043863"/>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043863"/>
    <w:pPr>
      <w:numPr>
        <w:numId w:val="32"/>
      </w:numPr>
    </w:pPr>
  </w:style>
  <w:style w:type="paragraph" w:customStyle="1" w:styleId="Brdtextefterpunktlista">
    <w:name w:val="Brödtext efter punktlista"/>
    <w:basedOn w:val="Brdtext"/>
    <w:next w:val="Brdtextmedindrag"/>
    <w:link w:val="BrdtextefterpunktlistaChar"/>
    <w:uiPriority w:val="12"/>
    <w:rsid w:val="00043863"/>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043863"/>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043863"/>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043863"/>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DE7765"/>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767D40"/>
    <w:rPr>
      <w:sz w:val="16"/>
      <w:szCs w:val="16"/>
    </w:rPr>
  </w:style>
  <w:style w:type="paragraph" w:styleId="Kommentarer">
    <w:name w:val="annotation text"/>
    <w:basedOn w:val="Normal"/>
    <w:link w:val="KommentarerChar"/>
    <w:uiPriority w:val="99"/>
    <w:semiHidden/>
    <w:rsid w:val="00767D40"/>
    <w:pPr>
      <w:spacing w:line="240" w:lineRule="auto"/>
    </w:pPr>
    <w:rPr>
      <w:sz w:val="20"/>
    </w:rPr>
  </w:style>
  <w:style w:type="character" w:customStyle="1" w:styleId="KommentarerChar">
    <w:name w:val="Kommentarer Char"/>
    <w:basedOn w:val="Standardstycketeckensnitt"/>
    <w:link w:val="Kommentarer"/>
    <w:uiPriority w:val="99"/>
    <w:semiHidden/>
    <w:rsid w:val="00767D40"/>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767D40"/>
    <w:rPr>
      <w:b/>
      <w:bCs/>
    </w:rPr>
  </w:style>
  <w:style w:type="character" w:customStyle="1" w:styleId="KommentarsmneChar">
    <w:name w:val="Kommentarsämne Char"/>
    <w:basedOn w:val="KommentarerChar"/>
    <w:link w:val="Kommentarsmne"/>
    <w:uiPriority w:val="99"/>
    <w:semiHidden/>
    <w:rsid w:val="00767D40"/>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616627">
      <w:bodyDiv w:val="1"/>
      <w:marLeft w:val="0"/>
      <w:marRight w:val="0"/>
      <w:marTop w:val="0"/>
      <w:marBottom w:val="0"/>
      <w:divBdr>
        <w:top w:val="none" w:sz="0" w:space="0" w:color="auto"/>
        <w:left w:val="none" w:sz="0" w:space="0" w:color="auto"/>
        <w:bottom w:val="none" w:sz="0" w:space="0" w:color="auto"/>
        <w:right w:val="none" w:sz="0" w:space="0" w:color="auto"/>
      </w:divBdr>
    </w:div>
    <w:div w:id="1303854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7.xml"/><Relationship Id="rId117" Type="http://schemas.openxmlformats.org/officeDocument/2006/relationships/theme" Target="theme/theme1.xml"/><Relationship Id="rId21" Type="http://schemas.openxmlformats.org/officeDocument/2006/relationships/header" Target="header5.xml"/><Relationship Id="rId42" Type="http://schemas.openxmlformats.org/officeDocument/2006/relationships/footer" Target="footer16.xml"/><Relationship Id="rId47" Type="http://schemas.openxmlformats.org/officeDocument/2006/relationships/footer" Target="footer19.xml"/><Relationship Id="rId63" Type="http://schemas.openxmlformats.org/officeDocument/2006/relationships/footer" Target="footer29.xml"/><Relationship Id="rId68" Type="http://schemas.openxmlformats.org/officeDocument/2006/relationships/footer" Target="footer32.xml"/><Relationship Id="rId84" Type="http://schemas.openxmlformats.org/officeDocument/2006/relationships/footer" Target="footer40.xml"/><Relationship Id="rId89" Type="http://schemas.openxmlformats.org/officeDocument/2006/relationships/footer" Target="footer43.xml"/><Relationship Id="rId112" Type="http://schemas.openxmlformats.org/officeDocument/2006/relationships/footer" Target="footer56.xml"/><Relationship Id="rId16" Type="http://schemas.openxmlformats.org/officeDocument/2006/relationships/footer" Target="footer1.xml"/><Relationship Id="rId107" Type="http://schemas.openxmlformats.org/officeDocument/2006/relationships/header" Target="header41.xml"/><Relationship Id="rId11" Type="http://schemas.openxmlformats.org/officeDocument/2006/relationships/footnotes" Target="footnotes.xml"/><Relationship Id="rId24" Type="http://schemas.openxmlformats.org/officeDocument/2006/relationships/footer" Target="footer6.xml"/><Relationship Id="rId32" Type="http://schemas.openxmlformats.org/officeDocument/2006/relationships/footer" Target="footer10.xml"/><Relationship Id="rId37" Type="http://schemas.openxmlformats.org/officeDocument/2006/relationships/footer" Target="footer13.xml"/><Relationship Id="rId40" Type="http://schemas.openxmlformats.org/officeDocument/2006/relationships/header" Target="header12.xml"/><Relationship Id="rId45" Type="http://schemas.openxmlformats.org/officeDocument/2006/relationships/header" Target="header14.xml"/><Relationship Id="rId53" Type="http://schemas.openxmlformats.org/officeDocument/2006/relationships/footer" Target="footer23.xml"/><Relationship Id="rId58" Type="http://schemas.openxmlformats.org/officeDocument/2006/relationships/footer" Target="footer26.xml"/><Relationship Id="rId66" Type="http://schemas.openxmlformats.org/officeDocument/2006/relationships/header" Target="header23.xml"/><Relationship Id="rId74" Type="http://schemas.openxmlformats.org/officeDocument/2006/relationships/footer" Target="footer35.xml"/><Relationship Id="rId79" Type="http://schemas.openxmlformats.org/officeDocument/2006/relationships/footer" Target="footer37.xml"/><Relationship Id="rId87" Type="http://schemas.openxmlformats.org/officeDocument/2006/relationships/header" Target="header32.xml"/><Relationship Id="rId102" Type="http://schemas.openxmlformats.org/officeDocument/2006/relationships/footer" Target="footer51.xml"/><Relationship Id="rId110" Type="http://schemas.openxmlformats.org/officeDocument/2006/relationships/header" Target="header43.xml"/><Relationship Id="rId115"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eader" Target="header21.xml"/><Relationship Id="rId82" Type="http://schemas.openxmlformats.org/officeDocument/2006/relationships/header" Target="header30.xml"/><Relationship Id="rId90" Type="http://schemas.openxmlformats.org/officeDocument/2006/relationships/footer" Target="footer44.xml"/><Relationship Id="rId95" Type="http://schemas.openxmlformats.org/officeDocument/2006/relationships/footer" Target="footer47.xm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footer" Target="footer7.xml"/><Relationship Id="rId30" Type="http://schemas.openxmlformats.org/officeDocument/2006/relationships/header" Target="header8.xml"/><Relationship Id="rId35" Type="http://schemas.openxmlformats.org/officeDocument/2006/relationships/header" Target="header10.xml"/><Relationship Id="rId43" Type="http://schemas.openxmlformats.org/officeDocument/2006/relationships/footer" Target="footer17.xml"/><Relationship Id="rId48" Type="http://schemas.openxmlformats.org/officeDocument/2006/relationships/footer" Target="footer20.xml"/><Relationship Id="rId56" Type="http://schemas.openxmlformats.org/officeDocument/2006/relationships/header" Target="header19.xml"/><Relationship Id="rId64" Type="http://schemas.openxmlformats.org/officeDocument/2006/relationships/footer" Target="footer30.xml"/><Relationship Id="rId69" Type="http://schemas.openxmlformats.org/officeDocument/2006/relationships/header" Target="header24.xml"/><Relationship Id="rId77" Type="http://schemas.openxmlformats.org/officeDocument/2006/relationships/header" Target="header28.xml"/><Relationship Id="rId100" Type="http://schemas.openxmlformats.org/officeDocument/2006/relationships/footer" Target="footer50.xml"/><Relationship Id="rId105" Type="http://schemas.openxmlformats.org/officeDocument/2006/relationships/footer" Target="footer52.xml"/><Relationship Id="rId113" Type="http://schemas.openxmlformats.org/officeDocument/2006/relationships/header" Target="header44.xml"/><Relationship Id="rId8" Type="http://schemas.openxmlformats.org/officeDocument/2006/relationships/styles" Target="styles.xml"/><Relationship Id="rId51" Type="http://schemas.openxmlformats.org/officeDocument/2006/relationships/header" Target="header17.xml"/><Relationship Id="rId72" Type="http://schemas.openxmlformats.org/officeDocument/2006/relationships/header" Target="header26.xml"/><Relationship Id="rId80" Type="http://schemas.openxmlformats.org/officeDocument/2006/relationships/footer" Target="footer38.xml"/><Relationship Id="rId85" Type="http://schemas.openxmlformats.org/officeDocument/2006/relationships/footer" Target="footer41.xml"/><Relationship Id="rId93" Type="http://schemas.openxmlformats.org/officeDocument/2006/relationships/header" Target="header35.xml"/><Relationship Id="rId98" Type="http://schemas.openxmlformats.org/officeDocument/2006/relationships/header" Target="header37.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footer" Target="footer11.xml"/><Relationship Id="rId38" Type="http://schemas.openxmlformats.org/officeDocument/2006/relationships/footer" Target="footer14.xml"/><Relationship Id="rId46" Type="http://schemas.openxmlformats.org/officeDocument/2006/relationships/header" Target="header15.xml"/><Relationship Id="rId59" Type="http://schemas.openxmlformats.org/officeDocument/2006/relationships/footer" Target="footer27.xml"/><Relationship Id="rId67" Type="http://schemas.openxmlformats.org/officeDocument/2006/relationships/footer" Target="footer31.xml"/><Relationship Id="rId103" Type="http://schemas.openxmlformats.org/officeDocument/2006/relationships/header" Target="header39.xml"/><Relationship Id="rId108" Type="http://schemas.openxmlformats.org/officeDocument/2006/relationships/footer" Target="footer54.xml"/><Relationship Id="rId116" Type="http://schemas.openxmlformats.org/officeDocument/2006/relationships/glossaryDocument" Target="glossary/document.xml"/><Relationship Id="rId20" Type="http://schemas.openxmlformats.org/officeDocument/2006/relationships/header" Target="header4.xml"/><Relationship Id="rId41" Type="http://schemas.openxmlformats.org/officeDocument/2006/relationships/header" Target="header13.xml"/><Relationship Id="rId54" Type="http://schemas.openxmlformats.org/officeDocument/2006/relationships/footer" Target="footer24.xml"/><Relationship Id="rId62" Type="http://schemas.openxmlformats.org/officeDocument/2006/relationships/footer" Target="footer28.xml"/><Relationship Id="rId70" Type="http://schemas.openxmlformats.org/officeDocument/2006/relationships/footer" Target="footer33.xml"/><Relationship Id="rId75" Type="http://schemas.openxmlformats.org/officeDocument/2006/relationships/header" Target="header27.xml"/><Relationship Id="rId83" Type="http://schemas.openxmlformats.org/officeDocument/2006/relationships/header" Target="header31.xml"/><Relationship Id="rId88" Type="http://schemas.openxmlformats.org/officeDocument/2006/relationships/header" Target="header33.xml"/><Relationship Id="rId91" Type="http://schemas.openxmlformats.org/officeDocument/2006/relationships/footer" Target="footer45.xml"/><Relationship Id="rId96" Type="http://schemas.openxmlformats.org/officeDocument/2006/relationships/footer" Target="footer48.xml"/><Relationship Id="rId111" Type="http://schemas.openxmlformats.org/officeDocument/2006/relationships/footer" Target="footer55.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8.xml"/><Relationship Id="rId36" Type="http://schemas.openxmlformats.org/officeDocument/2006/relationships/header" Target="header11.xml"/><Relationship Id="rId49" Type="http://schemas.openxmlformats.org/officeDocument/2006/relationships/footer" Target="footer21.xml"/><Relationship Id="rId57" Type="http://schemas.openxmlformats.org/officeDocument/2006/relationships/footer" Target="footer25.xml"/><Relationship Id="rId106" Type="http://schemas.openxmlformats.org/officeDocument/2006/relationships/footer" Target="footer53.xml"/><Relationship Id="rId114" Type="http://schemas.openxmlformats.org/officeDocument/2006/relationships/footer" Target="footer57.xml"/><Relationship Id="rId10" Type="http://schemas.openxmlformats.org/officeDocument/2006/relationships/webSettings" Target="webSettings.xml"/><Relationship Id="rId31" Type="http://schemas.openxmlformats.org/officeDocument/2006/relationships/header" Target="header9.xml"/><Relationship Id="rId44" Type="http://schemas.openxmlformats.org/officeDocument/2006/relationships/footer" Target="footer18.xml"/><Relationship Id="rId52" Type="http://schemas.openxmlformats.org/officeDocument/2006/relationships/footer" Target="footer22.xml"/><Relationship Id="rId60" Type="http://schemas.openxmlformats.org/officeDocument/2006/relationships/header" Target="header20.xml"/><Relationship Id="rId65" Type="http://schemas.openxmlformats.org/officeDocument/2006/relationships/header" Target="header22.xml"/><Relationship Id="rId73" Type="http://schemas.openxmlformats.org/officeDocument/2006/relationships/footer" Target="footer34.xml"/><Relationship Id="rId78" Type="http://schemas.openxmlformats.org/officeDocument/2006/relationships/header" Target="header29.xml"/><Relationship Id="rId81" Type="http://schemas.openxmlformats.org/officeDocument/2006/relationships/footer" Target="footer39.xml"/><Relationship Id="rId86" Type="http://schemas.openxmlformats.org/officeDocument/2006/relationships/footer" Target="footer42.xml"/><Relationship Id="rId94" Type="http://schemas.openxmlformats.org/officeDocument/2006/relationships/footer" Target="footer46.xml"/><Relationship Id="rId99" Type="http://schemas.openxmlformats.org/officeDocument/2006/relationships/footer" Target="footer49.xml"/><Relationship Id="rId101" Type="http://schemas.openxmlformats.org/officeDocument/2006/relationships/header" Target="header38.xm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1.emf"/><Relationship Id="rId18" Type="http://schemas.openxmlformats.org/officeDocument/2006/relationships/header" Target="header3.xml"/><Relationship Id="rId39" Type="http://schemas.openxmlformats.org/officeDocument/2006/relationships/footer" Target="footer15.xml"/><Relationship Id="rId109" Type="http://schemas.openxmlformats.org/officeDocument/2006/relationships/header" Target="header42.xml"/><Relationship Id="rId34" Type="http://schemas.openxmlformats.org/officeDocument/2006/relationships/footer" Target="footer12.xml"/><Relationship Id="rId50" Type="http://schemas.openxmlformats.org/officeDocument/2006/relationships/header" Target="header16.xml"/><Relationship Id="rId55" Type="http://schemas.openxmlformats.org/officeDocument/2006/relationships/header" Target="header18.xml"/><Relationship Id="rId76" Type="http://schemas.openxmlformats.org/officeDocument/2006/relationships/footer" Target="footer36.xml"/><Relationship Id="rId97" Type="http://schemas.openxmlformats.org/officeDocument/2006/relationships/header" Target="header36.xml"/><Relationship Id="rId104" Type="http://schemas.openxmlformats.org/officeDocument/2006/relationships/header" Target="header40.xml"/><Relationship Id="rId7" Type="http://schemas.openxmlformats.org/officeDocument/2006/relationships/numbering" Target="numbering.xml"/><Relationship Id="rId71" Type="http://schemas.openxmlformats.org/officeDocument/2006/relationships/header" Target="header25.xml"/><Relationship Id="rId92" Type="http://schemas.openxmlformats.org/officeDocument/2006/relationships/header" Target="header34.xml"/><Relationship Id="rId2" Type="http://schemas.openxmlformats.org/officeDocument/2006/relationships/customXml" Target="../customXml/item2.xml"/><Relationship Id="rId29" Type="http://schemas.openxmlformats.org/officeDocument/2006/relationships/footer" Target="footer9.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23C1B187B414FDDA93ADD8147586952"/>
        <w:category>
          <w:name w:val="Allmänt"/>
          <w:gallery w:val="placeholder"/>
        </w:category>
        <w:types>
          <w:type w:val="bbPlcHdr"/>
        </w:types>
        <w:behaviors>
          <w:behavior w:val="content"/>
        </w:behaviors>
        <w:guid w:val="{F194FDDF-9AD6-40EE-82C1-7DD343CFF9DC}"/>
      </w:docPartPr>
      <w:docPartBody>
        <w:p w:rsidR="00C44CE1" w:rsidRDefault="00C44CE1">
          <w:pPr>
            <w:pStyle w:val="923C1B187B414FDDA93ADD8147586952"/>
          </w:pPr>
          <w:r w:rsidRPr="007408FE">
            <w:t>2025/26:237</w:t>
          </w:r>
        </w:p>
      </w:docPartBody>
    </w:docPart>
    <w:docPart>
      <w:docPartPr>
        <w:name w:val="F89E0599889A4BD8B97668D326BE891A"/>
        <w:category>
          <w:name w:val="Allmänt"/>
          <w:gallery w:val="placeholder"/>
        </w:category>
        <w:types>
          <w:type w:val="bbPlcHdr"/>
        </w:types>
        <w:behaviors>
          <w:behavior w:val="content"/>
        </w:behaviors>
        <w:guid w:val="{D81F3981-F01D-417A-9987-097704496D60}"/>
      </w:docPartPr>
      <w:docPartBody>
        <w:p w:rsidR="00C44CE1" w:rsidRDefault="00C44CE1">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CE1"/>
    <w:rsid w:val="006F17E6"/>
    <w:rsid w:val="00BC43F0"/>
    <w:rsid w:val="00C44CE1"/>
    <w:rsid w:val="00C516A8"/>
    <w:rsid w:val="00EF77A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sz w:val="3276"/>
      <w:szCs w:val="327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923C1B187B414FDDA93ADD8147586952">
    <w:name w:val="923C1B187B414FDDA93ADD8147586952"/>
  </w:style>
  <w:style w:type="character" w:styleId="Platshllartext">
    <w:name w:val="Placeholder Text"/>
    <w:basedOn w:val="Standardstycketeckensnitt"/>
    <w:uiPriority w:val="99"/>
    <w:semiHidden/>
    <w:rsid w:val="00C44C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Strömmer, Forssmed, Slottner, Wykman, Liljestrand, Bohlin,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
  <titel>En betald polisutbildning</titel>
  <template id="14"/>
  <kapitel/>
  <avsnitt/>
  <fastaavsnitt/>
  <bilagor>
    <bilaga bilagenummer="1" bilageetikett="Bilaga"/>
    <bilaga bilagenummer="2" bilageetikett="Bilaga"/>
    <bilaga bilagenummer="3" bilageetikett="Bilaga"/>
    <bilaga bilagenummer="4" bilageetikett="Bilaga"/>
  </bilagor>
</dokumentvärden>
</file>

<file path=customXml/item3.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6VV7YVCVAJZ7-373442560-13979</_dlc_DocId>
    <_dlc_DocIdUrl xmlns="4f5ca95d-8798-43a8-9b50-3b2f8b9416bf">
      <Url>https://dhs.sp.regeringskansliet.se/yta/sb-gransk/_layouts/15/DocIdRedir.aspx?ID=6VV7YVCVAJZ7-373442560-13979</Url>
      <Description>6VV7YVCVAJZ7-373442560-13979</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555352C4-238E-4172-9BC2-B0B6A7D90C17}">
  <ds:schemaRefs>
    <ds:schemaRef ds:uri="http://schemas.microsoft.com/sharepoint/events"/>
  </ds:schemaRefs>
</ds:datastoreItem>
</file>

<file path=customXml/itemProps2.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3.xml><?xml version="1.0" encoding="utf-8"?>
<ds:datastoreItem xmlns:ds="http://schemas.openxmlformats.org/officeDocument/2006/customXml" ds:itemID="{66387852-D925-46BA-8FB2-7C4123EC22A7}">
  <ds:schemaRefs>
    <ds:schemaRef ds:uri="http://purl.org/dc/terms/"/>
    <ds:schemaRef ds:uri="http://schemas.openxmlformats.org/package/2006/metadata/core-properties"/>
    <ds:schemaRef ds:uri="http://schemas.microsoft.com/office/2006/documentManagement/type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18f3d968-6251-40b0-9f11-012b293496c2"/>
    <ds:schemaRef ds:uri="4e9c2f0c-7bf8-49af-8356-cbf363fc78a7"/>
    <ds:schemaRef ds:uri="http://www.w3.org/XML/1998/namespace"/>
    <ds:schemaRef ds:uri="http://purl.org/dc/dcmitype/"/>
  </ds:schemaRefs>
</ds:datastoreItem>
</file>

<file path=customXml/itemProps4.xml><?xml version="1.0" encoding="utf-8"?>
<ds:datastoreItem xmlns:ds="http://schemas.openxmlformats.org/officeDocument/2006/customXml" ds:itemID="{5C964761-DF4E-45E1-8432-5AB4E0A573D7}">
  <ds:schemaRefs>
    <ds:schemaRef ds:uri="http://schemas.microsoft.com/sharepoint/v3/contenttype/forms"/>
  </ds:schemaRefs>
</ds:datastoreItem>
</file>

<file path=customXml/itemProps5.xml><?xml version="1.0" encoding="utf-8"?>
<ds:datastoreItem xmlns:ds="http://schemas.openxmlformats.org/officeDocument/2006/customXml" ds:itemID="{28B2FF31-15EA-4E37-9608-4B31AAB88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B82CA3D-B13F-4018-902E-BA22F3B87A34}">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16991</Words>
  <Characters>90057</Characters>
  <Application>Microsoft Office Word</Application>
  <DocSecurity>4</DocSecurity>
  <Lines>750</Lines>
  <Paragraphs>213</Paragraphs>
  <ScaleCrop>false</ScaleCrop>
  <HeadingPairs>
    <vt:vector size="2" baseType="variant">
      <vt:variant>
        <vt:lpstr>Rubrik</vt:lpstr>
      </vt:variant>
      <vt:variant>
        <vt:i4>1</vt:i4>
      </vt:variant>
    </vt:vector>
  </HeadingPairs>
  <TitlesOfParts>
    <vt:vector size="1" baseType="lpstr">
      <vt:lpstr>En betald polisutbildning</vt:lpstr>
    </vt:vector>
  </TitlesOfParts>
  <Company>Regeringskansliet</Company>
  <LinksUpToDate>false</LinksUpToDate>
  <CharactersWithSpaces>106835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betald polisutbildning</dc:title>
  <dc:creator>Matilda Anell Haase</dc:creator>
  <dc:description/>
  <cp:lastModifiedBy>Mona Wiklund</cp:lastModifiedBy>
  <cp:revision>2</cp:revision>
  <cp:lastPrinted>2026-03-26T13:25:00Z</cp:lastPrinted>
  <dcterms:created xsi:type="dcterms:W3CDTF">2026-04-09T09:25:00Z</dcterms:created>
  <dcterms:modified xsi:type="dcterms:W3CDTF">2026-04-09T09:25:00Z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
    <vt:lpwstr>7RWQ5A3E44ZW-1210876700-5525</vt:lpwstr>
  </property>
  <property fmtid="{D5CDD505-2E9C-101B-9397-08002B2CF9AE}" pid="4" name="_dlc_DocIdUrl">
    <vt:lpwstr>https://dhs.sp.regeringskansliet.se/yta/ju-L4/_layouts/15/DocIdRedir.aspx?ID=7RWQ5A3E44ZW-1210876700-5525, 7RWQ5A3E44ZW-1210876700-5525</vt:lpwstr>
  </property>
  <property fmtid="{D5CDD505-2E9C-101B-9397-08002B2CF9AE}" pid="5" name="_dlc_DocIdItemGuid">
    <vt:lpwstr>08030102-d80e-48c7-bcd9-531104d6d7f0</vt:lpwstr>
  </property>
  <property fmtid="{D5CDD505-2E9C-101B-9397-08002B2CF9AE}" pid="6" name="Organisation">
    <vt:lpwstr>1;#Justitiedepartementet|75210908-dd30-49f2-afb6-71c3d988f75d</vt:lpwstr>
  </property>
  <property fmtid="{D5CDD505-2E9C-101B-9397-08002B2CF9AE}" pid="7" name="ActivityCategory">
    <vt:lpwstr/>
  </property>
</Properties>
</file>